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关于在全区高校开展“活力团支部”</w:t>
      </w:r>
    </w:p>
    <w:p>
      <w:pPr>
        <w:spacing w:line="5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遴选和“百佳团支部书记”寻访活动的通知</w:t>
      </w:r>
    </w:p>
    <w:p>
      <w:pPr>
        <w:adjustRightInd w:val="0"/>
        <w:snapToGrid w:val="0"/>
        <w:spacing w:line="520" w:lineRule="exact"/>
        <w:rPr>
          <w:rFonts w:asciiTheme="majorEastAsia" w:hAnsiTheme="majorEastAsia" w:eastAsiaTheme="majorEastAsia"/>
          <w:b/>
          <w:sz w:val="44"/>
          <w:szCs w:val="44"/>
        </w:rPr>
      </w:pPr>
    </w:p>
    <w:p>
      <w:pPr>
        <w:spacing w:line="520" w:lineRule="exact"/>
        <w:rPr>
          <w:rFonts w:hint="eastAsia" w:ascii="仿宋" w:hAnsi="仿宋" w:eastAsia="仿宋" w:cs="仿宋"/>
          <w:bCs/>
          <w:sz w:val="28"/>
          <w:szCs w:val="28"/>
        </w:rPr>
      </w:pPr>
      <w:r>
        <w:rPr>
          <w:rFonts w:hint="eastAsia" w:ascii="仿宋" w:hAnsi="仿宋" w:eastAsia="仿宋" w:cs="仿宋"/>
          <w:bCs/>
          <w:sz w:val="28"/>
          <w:szCs w:val="28"/>
        </w:rPr>
        <w:t>全区各高校团委：</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color w:val="000000"/>
          <w:kern w:val="0"/>
          <w:sz w:val="28"/>
          <w:szCs w:val="28"/>
        </w:rPr>
        <w:t>为学习</w:t>
      </w:r>
      <w:r>
        <w:rPr>
          <w:rFonts w:hint="eastAsia" w:ascii="仿宋" w:hAnsi="仿宋" w:eastAsia="仿宋" w:cs="仿宋"/>
          <w:bCs/>
          <w:sz w:val="28"/>
          <w:szCs w:val="28"/>
        </w:rPr>
        <w:t>贯彻落实习近平新时代中国特色社会主义思想及“7·2”重要讲话精神，按照共青团中央新时代团的组织力提升三年计划（2019—2022）相关文件要求，自治区团的十四届三次全委（扩大）会议对加强团的基层建设、提升学校战线团组织力总体工作部署安排，自治区团委拟定于面向全区高校开展“活力团支部”遴选和“百佳团支部书记”寻访活动，现将有关事宜通知如下。</w:t>
      </w:r>
    </w:p>
    <w:p>
      <w:pPr>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一、活动时间</w:t>
      </w:r>
    </w:p>
    <w:p>
      <w:pPr>
        <w:spacing w:line="520" w:lineRule="exact"/>
        <w:ind w:left="643"/>
        <w:rPr>
          <w:rFonts w:hint="eastAsia" w:ascii="仿宋" w:hAnsi="仿宋" w:eastAsia="仿宋" w:cs="仿宋"/>
          <w:bCs/>
          <w:sz w:val="28"/>
          <w:szCs w:val="28"/>
        </w:rPr>
      </w:pPr>
      <w:r>
        <w:rPr>
          <w:rFonts w:hint="eastAsia" w:ascii="仿宋" w:hAnsi="仿宋" w:eastAsia="仿宋" w:cs="仿宋"/>
          <w:bCs/>
          <w:sz w:val="28"/>
          <w:szCs w:val="28"/>
        </w:rPr>
        <w:t>2019年12月至2020年5月</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二、活动范围</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面向全区各高校（含高职院校、民办高校、独立学院）的学生团支部（总支），包括班级、社团、活动项目、实验室、宿舍等各类学生团支部（总支）。</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全区共遴选产生200个“活力团支部”和100名“百佳团支部书记”</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三、遴选条件</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（一）活力团支部</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1．思想引领成效好。团支部（总支）坚持思想政治引领核心任务，积极开展学习习近平新时代中国特色社会主义思想、社会主义核心价值观、爱国主义教育、民族团结进步教育等活动，取得良好成效。</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2．组织运行活力强。团支部（总支）在基础团务管理、队伍建设和制度建设等方面工作扎实，组织运转规范、顺畅。（按照团组织整顿工作要求15项要“好”）</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3．工作开展活力强。团支部（总支）有明确的工作职责，能够及时改进创新工作方式载体，工作开展富有针对性、实效性。</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4．团员参与活力强。基层民主及团支部（总支）的设置方式和成员配备完善，团员学生能够积极参与、推动团支部（总支）的工作和建设。</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 宣传展示活力强。团支部（总支）能够利用新媒体平台和其他宣传阵地广泛开展支部活动和工作成果宣传展示，在校园内产生良好的示范效应。</w:t>
      </w:r>
    </w:p>
    <w:p>
      <w:pPr>
        <w:overflowPunct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6.团员先进性建设效果好。团员发挥模范作用，所有团员注册成为志愿者，并开展志愿服务工作。所有团员均录入智慧团建系统。</w:t>
      </w:r>
    </w:p>
    <w:p>
      <w:pPr>
        <w:tabs>
          <w:tab w:val="left" w:pos="940"/>
        </w:tabs>
        <w:spacing w:line="52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（二）百佳团支部书记：</w:t>
      </w:r>
    </w:p>
    <w:p>
      <w:pPr>
        <w:tabs>
          <w:tab w:val="left" w:pos="940"/>
        </w:tabs>
        <w:spacing w:line="52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1.理想信念坚定，拥护党的领导，认真学习贯彻习近平新时代中国特色社会主义思想，积极践行社会主义核心价值观。</w:t>
      </w:r>
    </w:p>
    <w:p>
      <w:pPr>
        <w:tabs>
          <w:tab w:val="left" w:pos="940"/>
        </w:tabs>
        <w:spacing w:line="52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2.品格优良，作风过硬，学习成绩较为优秀（班级排名前三分之一以上），能够发挥榜样带头作用。</w:t>
      </w:r>
    </w:p>
    <w:p>
      <w:pPr>
        <w:tabs>
          <w:tab w:val="left" w:pos="916"/>
        </w:tabs>
        <w:spacing w:line="52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3.热爱团的岗位，所在团支部工作开展规范，富有开拓创新精神，取得较为突出成绩。</w:t>
      </w:r>
    </w:p>
    <w:p>
      <w:pPr>
        <w:tabs>
          <w:tab w:val="left" w:pos="916"/>
        </w:tabs>
        <w:spacing w:line="52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4.密切联系同学，竭诚服务同学，在团员学生中具有较</w:t>
      </w:r>
      <w:r>
        <w:rPr>
          <w:rFonts w:hint="eastAsia" w:ascii="仿宋" w:hAnsi="仿宋" w:eastAsia="仿宋" w:cs="仿宋"/>
          <w:bCs/>
          <w:sz w:val="28"/>
          <w:szCs w:val="28"/>
          <w:lang w:eastAsia="zh-CN"/>
        </w:rPr>
        <w:t>强</w:t>
      </w:r>
      <w:r>
        <w:rPr>
          <w:rFonts w:hint="eastAsia" w:ascii="仿宋" w:hAnsi="仿宋" w:eastAsia="仿宋" w:cs="仿宋"/>
          <w:bCs/>
          <w:sz w:val="28"/>
          <w:szCs w:val="28"/>
        </w:rPr>
        <w:t>的影响力、号召力。</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四、活动安排</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活动分为自治区级、校级两个层面实施。</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校内创建（2020年1月）：各高校团组织对活动进行广泛宣传发动、组织申报、资格审查和遴选，组织基层团支部制作图文综合类新媒体作品，对团支部活动和工作成果进行展示、传播，鼓励高校采取网络投票等形式进行遴选，每所高校可推荐5—7个“活力团支部”候选集体和3—5名“百佳团支部书记”（候选对象须在校内进行公示）报至自治区团委学校部。</w:t>
      </w: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自治区级遴选（2020年3—4月）：自治区团委学校部会同有关方面，通过事迹展示、网络投票、集中评审等方式，确定200个“活力团支部”和100名“百佳团支部书记”并通过有关媒体平台予以公示；经公示无异议后，2020年5月进行表彰。</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五、有关要求</w:t>
      </w: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1．各高校团组织要对此活动</w:t>
      </w:r>
      <w:r>
        <w:rPr>
          <w:rFonts w:hint="eastAsia" w:ascii="仿宋" w:hAnsi="仿宋" w:eastAsia="仿宋" w:cs="仿宋"/>
          <w:bCs/>
          <w:sz w:val="28"/>
          <w:szCs w:val="28"/>
          <w:lang w:eastAsia="zh-CN"/>
        </w:rPr>
        <w:t>高度</w:t>
      </w:r>
      <w:r>
        <w:rPr>
          <w:rFonts w:hint="eastAsia" w:ascii="仿宋" w:hAnsi="仿宋" w:eastAsia="仿宋" w:cs="仿宋"/>
          <w:bCs/>
          <w:sz w:val="28"/>
          <w:szCs w:val="28"/>
        </w:rPr>
        <w:t>重视、认真组织、广泛宣传，充分发动各类学生团支部参与遴选活动，广泛宣传选树先进典型。要注重坚持公平、公正、公开的原则，组织开展好本级遴选各个环节的工作。</w:t>
      </w: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2．各高校团委</w:t>
      </w:r>
      <w:r>
        <w:rPr>
          <w:rFonts w:hint="eastAsia" w:ascii="仿宋" w:hAnsi="仿宋" w:eastAsia="仿宋" w:cs="仿宋"/>
          <w:bCs/>
          <w:sz w:val="28"/>
          <w:szCs w:val="28"/>
          <w:lang w:eastAsia="zh-CN"/>
        </w:rPr>
        <w:t>相关申报材料要</w:t>
      </w:r>
      <w:r>
        <w:rPr>
          <w:rFonts w:hint="eastAsia" w:ascii="仿宋" w:hAnsi="仿宋" w:eastAsia="仿宋" w:cs="仿宋"/>
          <w:bCs/>
          <w:sz w:val="28"/>
          <w:szCs w:val="28"/>
        </w:rPr>
        <w:t>严格按照时间节点和要求报送，逾期视为放弃参与本次活动。</w:t>
      </w: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3.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w:t>
      </w: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联 系 人：王俊鹏  努尔金</w:t>
      </w: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联系电话： 0471—6963253</w:t>
      </w:r>
    </w:p>
    <w:p>
      <w:pPr>
        <w:spacing w:line="480" w:lineRule="auto"/>
        <w:ind w:firstLine="660"/>
        <w:rPr>
          <w:rFonts w:hint="eastAsia" w:ascii="仿宋" w:hAnsi="仿宋" w:eastAsia="仿宋" w:cs="仿宋"/>
          <w:bCs/>
          <w:sz w:val="28"/>
          <w:szCs w:val="28"/>
        </w:rPr>
      </w:pPr>
      <w:r>
        <w:rPr>
          <w:rFonts w:hint="eastAsia" w:ascii="仿宋" w:hAnsi="仿宋" w:eastAsia="仿宋" w:cs="仿宋"/>
          <w:bCs/>
          <w:sz w:val="28"/>
          <w:szCs w:val="28"/>
        </w:rPr>
        <w:t>电子邮箱：twxxb@126.com</w:t>
      </w:r>
    </w:p>
    <w:p>
      <w:pPr>
        <w:spacing w:line="520" w:lineRule="exact"/>
        <w:rPr>
          <w:rFonts w:hint="eastAsia" w:ascii="仿宋" w:hAnsi="仿宋" w:eastAsia="仿宋" w:cs="仿宋"/>
          <w:bCs/>
          <w:sz w:val="28"/>
          <w:szCs w:val="28"/>
        </w:rPr>
      </w:pPr>
    </w:p>
    <w:p>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附件</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1．“活力团支部”候选集体汇总表</w:t>
      </w:r>
    </w:p>
    <w:p>
      <w:pPr>
        <w:spacing w:line="520" w:lineRule="exact"/>
        <w:ind w:firstLine="1400" w:firstLineChars="500"/>
        <w:rPr>
          <w:rFonts w:hint="eastAsia" w:ascii="仿宋" w:hAnsi="仿宋" w:eastAsia="仿宋" w:cs="仿宋"/>
          <w:bCs/>
          <w:sz w:val="28"/>
          <w:szCs w:val="28"/>
        </w:rPr>
      </w:pPr>
      <w:r>
        <w:rPr>
          <w:rFonts w:hint="eastAsia" w:ascii="仿宋" w:hAnsi="仿宋" w:eastAsia="仿宋" w:cs="仿宋"/>
          <w:bCs/>
          <w:sz w:val="28"/>
          <w:szCs w:val="28"/>
        </w:rPr>
        <w:t>2．“活力团支部”候选集体申报表</w:t>
      </w:r>
    </w:p>
    <w:p>
      <w:pPr>
        <w:spacing w:line="520" w:lineRule="exact"/>
        <w:ind w:firstLine="1388" w:firstLineChars="496"/>
        <w:rPr>
          <w:rFonts w:hint="eastAsia" w:ascii="仿宋" w:hAnsi="仿宋" w:eastAsia="仿宋" w:cs="仿宋"/>
          <w:bCs/>
          <w:sz w:val="28"/>
          <w:szCs w:val="28"/>
        </w:rPr>
      </w:pPr>
      <w:r>
        <w:rPr>
          <w:rFonts w:hint="eastAsia" w:ascii="仿宋" w:hAnsi="仿宋" w:eastAsia="仿宋" w:cs="仿宋"/>
          <w:bCs/>
          <w:sz w:val="28"/>
          <w:szCs w:val="28"/>
        </w:rPr>
        <w:t>3．“百佳团支部书记”候选个人汇总表</w:t>
      </w:r>
    </w:p>
    <w:p>
      <w:pPr>
        <w:spacing w:line="520" w:lineRule="exact"/>
        <w:ind w:firstLine="1388" w:firstLineChars="496"/>
        <w:rPr>
          <w:rFonts w:hint="eastAsia" w:ascii="仿宋" w:hAnsi="仿宋" w:eastAsia="仿宋" w:cs="仿宋"/>
          <w:bCs/>
          <w:sz w:val="28"/>
          <w:szCs w:val="28"/>
        </w:rPr>
      </w:pPr>
      <w:r>
        <w:rPr>
          <w:rFonts w:hint="eastAsia" w:ascii="仿宋" w:hAnsi="仿宋" w:eastAsia="仿宋" w:cs="仿宋"/>
          <w:bCs/>
          <w:sz w:val="28"/>
          <w:szCs w:val="28"/>
        </w:rPr>
        <w:t>4.“百佳团支部书记”候选个人申报表</w:t>
      </w:r>
    </w:p>
    <w:p>
      <w:pPr>
        <w:spacing w:line="520" w:lineRule="exact"/>
        <w:ind w:firstLine="660"/>
        <w:rPr>
          <w:rFonts w:hint="eastAsia" w:ascii="仿宋" w:hAnsi="仿宋" w:eastAsia="仿宋" w:cs="仿宋"/>
          <w:bCs/>
          <w:sz w:val="28"/>
          <w:szCs w:val="28"/>
        </w:rPr>
      </w:pPr>
    </w:p>
    <w:p>
      <w:pPr>
        <w:spacing w:line="520" w:lineRule="exact"/>
        <w:ind w:firstLine="660"/>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520" w:lineRule="exact"/>
        <w:ind w:right="960"/>
        <w:jc w:val="right"/>
        <w:rPr>
          <w:rFonts w:hint="eastAsia" w:ascii="仿宋" w:hAnsi="仿宋" w:eastAsia="仿宋" w:cs="仿宋"/>
          <w:bCs/>
          <w:sz w:val="28"/>
          <w:szCs w:val="28"/>
        </w:rPr>
      </w:pPr>
      <w:r>
        <w:rPr>
          <w:rFonts w:hint="eastAsia" w:ascii="仿宋" w:hAnsi="仿宋" w:eastAsia="仿宋" w:cs="仿宋"/>
          <w:bCs/>
          <w:sz w:val="28"/>
          <w:szCs w:val="28"/>
        </w:rPr>
        <w:t xml:space="preserve">自治区团委学校部        </w:t>
      </w:r>
    </w:p>
    <w:p>
      <w:pPr>
        <w:wordWrap w:val="0"/>
        <w:spacing w:line="52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2019年11月27日      </w:t>
      </w:r>
    </w:p>
    <w:p>
      <w:pPr>
        <w:spacing w:line="520" w:lineRule="exact"/>
        <w:ind w:firstLine="660"/>
        <w:rPr>
          <w:rFonts w:hint="eastAsia" w:ascii="仿宋" w:hAnsi="仿宋" w:eastAsia="仿宋" w:cs="仿宋"/>
          <w:bCs/>
          <w:sz w:val="28"/>
          <w:szCs w:val="28"/>
        </w:rPr>
      </w:pPr>
    </w:p>
    <w:p>
      <w:pPr>
        <w:spacing w:line="480" w:lineRule="auto"/>
        <w:jc w:val="left"/>
        <w:rPr>
          <w:rFonts w:hint="eastAsia" w:ascii="仿宋" w:hAnsi="仿宋" w:eastAsia="仿宋" w:cs="仿宋"/>
          <w:bCs/>
          <w:sz w:val="28"/>
          <w:szCs w:val="28"/>
        </w:rPr>
      </w:pPr>
      <w:r>
        <w:rPr>
          <w:rFonts w:hint="eastAsia" w:ascii="仿宋" w:hAnsi="仿宋" w:eastAsia="仿宋" w:cs="仿宋"/>
          <w:bCs/>
          <w:sz w:val="28"/>
          <w:szCs w:val="28"/>
        </w:rPr>
        <w:br w:type="page"/>
      </w:r>
    </w:p>
    <w:p>
      <w:pPr>
        <w:spacing w:line="520" w:lineRule="exact"/>
        <w:rPr>
          <w:rFonts w:asciiTheme="minorEastAsia" w:hAnsiTheme="minorEastAsia" w:eastAsiaTheme="minorEastAsia"/>
          <w:bCs/>
          <w:sz w:val="32"/>
          <w:szCs w:val="32"/>
        </w:rPr>
      </w:pPr>
      <w:r>
        <w:rPr>
          <w:rFonts w:asciiTheme="minorEastAsia" w:hAnsiTheme="minorEastAsia" w:eastAsiaTheme="minorEastAsia"/>
          <w:bCs/>
          <w:sz w:val="32"/>
          <w:szCs w:val="32"/>
        </w:rPr>
        <w:t>附件</w:t>
      </w:r>
      <w:r>
        <w:rPr>
          <w:rFonts w:hint="eastAsia" w:asciiTheme="minorEastAsia" w:hAnsiTheme="minorEastAsia" w:eastAsiaTheme="minorEastAsia"/>
          <w:bCs/>
          <w:sz w:val="32"/>
          <w:szCs w:val="32"/>
        </w:rPr>
        <w:t>1</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“活力团支部”候选集体汇总表</w:t>
      </w:r>
    </w:p>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（高校团委填写）</w:t>
      </w:r>
    </w:p>
    <w:p>
      <w:pPr>
        <w:spacing w:line="520" w:lineRule="exact"/>
        <w:ind w:firstLine="627" w:firstLineChars="196"/>
        <w:rPr>
          <w:rFonts w:asciiTheme="minorEastAsia" w:hAnsiTheme="minorEastAsia" w:eastAsiaTheme="minorEastAsia"/>
          <w:bCs/>
          <w:sz w:val="32"/>
          <w:szCs w:val="32"/>
        </w:rPr>
      </w:pPr>
      <w:r>
        <w:rPr>
          <w:rFonts w:hint="eastAsia" w:asciiTheme="minorEastAsia" w:hAnsiTheme="minorEastAsia" w:eastAsiaTheme="minorEastAsia"/>
          <w:bCs/>
          <w:sz w:val="32"/>
          <w:szCs w:val="32"/>
        </w:rPr>
        <w:t>高校团委（加盖公章）</w:t>
      </w:r>
      <w:r>
        <w:rPr>
          <w:rFonts w:asciiTheme="minorEastAsia" w:hAnsiTheme="minorEastAsia" w:eastAsiaTheme="minorEastAsia"/>
          <w:bCs/>
          <w:sz w:val="32"/>
          <w:szCs w:val="32"/>
        </w:rPr>
        <w:t>：</w:t>
      </w:r>
    </w:p>
    <w:tbl>
      <w:tblPr>
        <w:tblStyle w:val="4"/>
        <w:tblW w:w="8887"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4394"/>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16"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推荐顺序</w:t>
            </w:r>
          </w:p>
        </w:tc>
        <w:tc>
          <w:tcPr>
            <w:tcW w:w="4394"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团支部（总支）名称</w:t>
            </w:r>
          </w:p>
        </w:tc>
        <w:tc>
          <w:tcPr>
            <w:tcW w:w="1417"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负责人</w:t>
            </w:r>
          </w:p>
        </w:tc>
        <w:tc>
          <w:tcPr>
            <w:tcW w:w="1560"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 xml:space="preserve">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1</w:t>
            </w: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2</w:t>
            </w: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6" w:type="dxa"/>
          </w:tcPr>
          <w:p>
            <w:pPr>
              <w:spacing w:line="520" w:lineRule="exact"/>
              <w:jc w:val="center"/>
              <w:rPr>
                <w:rFonts w:asciiTheme="minorEastAsia" w:hAnsiTheme="minorEastAsia" w:eastAsiaTheme="minorEastAsia"/>
                <w:bCs/>
                <w:sz w:val="32"/>
                <w:szCs w:val="32"/>
              </w:rPr>
            </w:pPr>
          </w:p>
        </w:tc>
        <w:tc>
          <w:tcPr>
            <w:tcW w:w="4394" w:type="dxa"/>
          </w:tcPr>
          <w:p>
            <w:pPr>
              <w:spacing w:line="520" w:lineRule="exact"/>
              <w:jc w:val="center"/>
              <w:rPr>
                <w:rFonts w:asciiTheme="minorEastAsia" w:hAnsiTheme="minorEastAsia" w:eastAsiaTheme="minorEastAsia"/>
                <w:bCs/>
                <w:sz w:val="32"/>
                <w:szCs w:val="32"/>
              </w:rPr>
            </w:pPr>
          </w:p>
        </w:tc>
        <w:tc>
          <w:tcPr>
            <w:tcW w:w="1417" w:type="dxa"/>
          </w:tcPr>
          <w:p>
            <w:pPr>
              <w:spacing w:line="520" w:lineRule="exact"/>
              <w:jc w:val="center"/>
              <w:rPr>
                <w:rFonts w:asciiTheme="minorEastAsia" w:hAnsiTheme="minorEastAsia" w:eastAsiaTheme="minorEastAsia"/>
                <w:bCs/>
                <w:sz w:val="32"/>
                <w:szCs w:val="32"/>
              </w:rPr>
            </w:pPr>
          </w:p>
        </w:tc>
        <w:tc>
          <w:tcPr>
            <w:tcW w:w="1560" w:type="dxa"/>
          </w:tcPr>
          <w:p>
            <w:pPr>
              <w:spacing w:line="520" w:lineRule="exact"/>
              <w:jc w:val="center"/>
              <w:rPr>
                <w:rFonts w:asciiTheme="minorEastAsia" w:hAnsiTheme="minorEastAsia" w:eastAsiaTheme="minorEastAsia"/>
                <w:bCs/>
                <w:sz w:val="32"/>
                <w:szCs w:val="32"/>
              </w:rPr>
            </w:pPr>
          </w:p>
        </w:tc>
      </w:tr>
    </w:tbl>
    <w:p>
      <w:pPr>
        <w:spacing w:line="400" w:lineRule="exact"/>
        <w:ind w:firstLine="627" w:firstLineChars="196"/>
        <w:rPr>
          <w:rFonts w:asciiTheme="minorEastAsia" w:hAnsiTheme="minorEastAsia" w:eastAsiaTheme="minorEastAsia"/>
          <w:bCs/>
          <w:sz w:val="32"/>
          <w:szCs w:val="32"/>
        </w:rPr>
      </w:pPr>
      <w:r>
        <w:rPr>
          <w:rFonts w:asciiTheme="minorEastAsia" w:hAnsiTheme="minorEastAsia" w:eastAsiaTheme="minorEastAsia"/>
          <w:bCs/>
          <w:sz w:val="32"/>
          <w:szCs w:val="32"/>
        </w:rPr>
        <w:t>备注：此表可复制。团支部名称请务必详细，如XX大学XX学院XX专业XX年级XX班团支部。</w:t>
      </w:r>
    </w:p>
    <w:p>
      <w:pPr>
        <w:spacing w:line="480" w:lineRule="auto"/>
        <w:jc w:val="left"/>
        <w:rPr>
          <w:rFonts w:asciiTheme="minorEastAsia" w:hAnsiTheme="minorEastAsia" w:eastAsiaTheme="minorEastAsia"/>
          <w:bCs/>
          <w:sz w:val="32"/>
          <w:szCs w:val="32"/>
        </w:rPr>
      </w:pPr>
    </w:p>
    <w:p>
      <w:pPr>
        <w:spacing w:line="520" w:lineRule="exact"/>
        <w:rPr>
          <w:rFonts w:asciiTheme="minorEastAsia" w:hAnsiTheme="minorEastAsia" w:eastAsiaTheme="minorEastAsia"/>
          <w:bCs/>
          <w:sz w:val="32"/>
          <w:szCs w:val="32"/>
        </w:rPr>
      </w:pPr>
      <w:r>
        <w:rPr>
          <w:rFonts w:asciiTheme="minorEastAsia" w:hAnsiTheme="minorEastAsia" w:eastAsiaTheme="minorEastAsia"/>
          <w:bCs/>
          <w:sz w:val="32"/>
          <w:szCs w:val="32"/>
        </w:rPr>
        <w:t>附件</w:t>
      </w:r>
      <w:r>
        <w:rPr>
          <w:rFonts w:hint="eastAsia" w:asciiTheme="minorEastAsia" w:hAnsiTheme="minorEastAsia" w:eastAsiaTheme="minorEastAsia"/>
          <w:bCs/>
          <w:sz w:val="32"/>
          <w:szCs w:val="32"/>
        </w:rPr>
        <w:t>2</w:t>
      </w:r>
    </w:p>
    <w:p>
      <w:pPr>
        <w:spacing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“活力团支部”候选集体申报表</w:t>
      </w:r>
    </w:p>
    <w:p>
      <w:pPr>
        <w:spacing w:line="400" w:lineRule="exact"/>
        <w:rPr>
          <w:rFonts w:asciiTheme="minorEastAsia" w:hAnsiTheme="minorEastAsia" w:eastAsiaTheme="minorEastAsia"/>
          <w:bCs/>
          <w:sz w:val="32"/>
          <w:szCs w:val="32"/>
        </w:rPr>
      </w:pPr>
      <w:r>
        <w:rPr>
          <w:rFonts w:asciiTheme="minorEastAsia" w:hAnsiTheme="minorEastAsia" w:eastAsiaTheme="minorEastAsia"/>
          <w:bCs/>
          <w:sz w:val="32"/>
          <w:szCs w:val="32"/>
        </w:rPr>
        <w:t>学校</w:t>
      </w:r>
      <w:r>
        <w:rPr>
          <w:rFonts w:hint="eastAsia" w:asciiTheme="minorEastAsia" w:hAnsiTheme="minorEastAsia" w:eastAsiaTheme="minorEastAsia"/>
          <w:bCs/>
          <w:sz w:val="32"/>
          <w:szCs w:val="32"/>
        </w:rPr>
        <w:t>、</w:t>
      </w:r>
      <w:r>
        <w:rPr>
          <w:rFonts w:asciiTheme="minorEastAsia" w:hAnsiTheme="minorEastAsia" w:eastAsiaTheme="minorEastAsia"/>
          <w:bCs/>
          <w:sz w:val="32"/>
          <w:szCs w:val="32"/>
        </w:rPr>
        <w:t xml:space="preserve">院系名称：          </w:t>
      </w:r>
      <w:r>
        <w:rPr>
          <w:rFonts w:hint="eastAsia" w:asciiTheme="minorEastAsia" w:hAnsiTheme="minorEastAsia" w:eastAsiaTheme="minorEastAsia"/>
          <w:bCs/>
          <w:sz w:val="32"/>
          <w:szCs w:val="32"/>
        </w:rPr>
        <w:t xml:space="preserve"> </w:t>
      </w:r>
      <w:r>
        <w:rPr>
          <w:rFonts w:asciiTheme="minorEastAsia" w:hAnsiTheme="minorEastAsia" w:eastAsiaTheme="minorEastAsia"/>
          <w:bCs/>
          <w:sz w:val="32"/>
          <w:szCs w:val="32"/>
        </w:rPr>
        <w:t xml:space="preserve">      </w:t>
      </w:r>
      <w:r>
        <w:rPr>
          <w:rFonts w:hint="eastAsia" w:asciiTheme="minorEastAsia" w:hAnsiTheme="minorEastAsia" w:eastAsiaTheme="minorEastAsia"/>
          <w:bCs/>
          <w:sz w:val="32"/>
          <w:szCs w:val="32"/>
        </w:rPr>
        <w:t xml:space="preserve">  </w:t>
      </w:r>
    </w:p>
    <w:tbl>
      <w:tblPr>
        <w:tblStyle w:val="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50"/>
        <w:gridCol w:w="2552"/>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团支部名称</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20" w:hanging="320" w:hangingChars="10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团支部书记姓名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联系电话</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20" w:hanging="320" w:hangingChars="10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团支部团员人数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联系邮箱</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20" w:hanging="320" w:hangingChars="10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新媒体作品种类</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□图文综合类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20" w:hanging="320" w:hangingChars="10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新媒体作品链接</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3" w:hRule="atLeast"/>
        </w:trPr>
        <w:tc>
          <w:tcPr>
            <w:tcW w:w="1277" w:type="dxa"/>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asciiTheme="minorEastAsia" w:hAnsiTheme="minorEastAsia" w:eastAsiaTheme="minorEastAsia"/>
                <w:bCs/>
                <w:sz w:val="32"/>
                <w:szCs w:val="32"/>
              </w:rPr>
              <w:t>主要事迹（</w:t>
            </w:r>
            <w:r>
              <w:rPr>
                <w:rFonts w:hint="eastAsia" w:asciiTheme="minorEastAsia" w:hAnsiTheme="minorEastAsia" w:eastAsiaTheme="minorEastAsia"/>
                <w:bCs/>
                <w:sz w:val="32"/>
                <w:szCs w:val="32"/>
              </w:rPr>
              <w:t>1500—2000字以内，</w:t>
            </w:r>
            <w:r>
              <w:rPr>
                <w:rFonts w:asciiTheme="minorEastAsia" w:hAnsiTheme="minorEastAsia" w:eastAsiaTheme="minorEastAsia"/>
                <w:bCs/>
                <w:sz w:val="32"/>
                <w:szCs w:val="32"/>
              </w:rPr>
              <w:t>文字鲜活</w:t>
            </w:r>
            <w:r>
              <w:rPr>
                <w:rFonts w:hint="eastAsia" w:asciiTheme="minorEastAsia" w:hAnsiTheme="minorEastAsia" w:eastAsiaTheme="minorEastAsia"/>
                <w:bCs/>
                <w:sz w:val="32"/>
                <w:szCs w:val="32"/>
              </w:rPr>
              <w:t>生动</w:t>
            </w:r>
            <w:r>
              <w:rPr>
                <w:rFonts w:asciiTheme="minorEastAsia" w:hAnsiTheme="minorEastAsia" w:eastAsiaTheme="minorEastAsia"/>
                <w:bCs/>
                <w:sz w:val="32"/>
                <w:szCs w:val="32"/>
              </w:rPr>
              <w:t>，适宜在新媒体</w:t>
            </w:r>
            <w:r>
              <w:rPr>
                <w:rFonts w:hint="eastAsia" w:asciiTheme="minorEastAsia" w:hAnsiTheme="minorEastAsia" w:eastAsiaTheme="minorEastAsia"/>
                <w:bCs/>
                <w:sz w:val="32"/>
                <w:szCs w:val="32"/>
              </w:rPr>
              <w:t>平台</w:t>
            </w:r>
            <w:r>
              <w:rPr>
                <w:rFonts w:asciiTheme="minorEastAsia" w:hAnsiTheme="minorEastAsia" w:eastAsiaTheme="minorEastAsia"/>
                <w:bCs/>
                <w:sz w:val="32"/>
                <w:szCs w:val="32"/>
              </w:rPr>
              <w:t>上传播报道）</w:t>
            </w:r>
          </w:p>
        </w:tc>
        <w:tc>
          <w:tcPr>
            <w:tcW w:w="8221" w:type="dxa"/>
            <w:gridSpan w:val="4"/>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bl>
    <w:p>
      <w:pPr>
        <w:spacing w:line="40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备注：</w:t>
      </w:r>
      <w:r>
        <w:rPr>
          <w:rFonts w:asciiTheme="minorEastAsia" w:hAnsiTheme="minorEastAsia" w:eastAsiaTheme="minorEastAsia"/>
          <w:bCs/>
          <w:sz w:val="32"/>
          <w:szCs w:val="32"/>
        </w:rPr>
        <w:t>团支部</w:t>
      </w:r>
      <w:r>
        <w:rPr>
          <w:rFonts w:hint="eastAsia" w:asciiTheme="minorEastAsia" w:hAnsiTheme="minorEastAsia" w:eastAsiaTheme="minorEastAsia"/>
          <w:bCs/>
          <w:sz w:val="32"/>
          <w:szCs w:val="32"/>
        </w:rPr>
        <w:t>名称</w:t>
      </w:r>
      <w:r>
        <w:rPr>
          <w:rFonts w:asciiTheme="minorEastAsia" w:hAnsiTheme="minorEastAsia" w:eastAsiaTheme="minorEastAsia"/>
          <w:bCs/>
          <w:sz w:val="32"/>
          <w:szCs w:val="32"/>
        </w:rPr>
        <w:t>请务必详细，如</w:t>
      </w:r>
      <w:r>
        <w:rPr>
          <w:rFonts w:hint="eastAsia" w:asciiTheme="minorEastAsia" w:hAnsiTheme="minorEastAsia" w:eastAsiaTheme="minorEastAsia"/>
          <w:bCs/>
          <w:sz w:val="32"/>
          <w:szCs w:val="32"/>
        </w:rPr>
        <w:t>XX大学XX学院XX专业XX年级XX班</w:t>
      </w:r>
      <w:r>
        <w:rPr>
          <w:rFonts w:asciiTheme="minorEastAsia" w:hAnsiTheme="minorEastAsia" w:eastAsiaTheme="minorEastAsia"/>
          <w:bCs/>
          <w:sz w:val="32"/>
          <w:szCs w:val="32"/>
        </w:rPr>
        <w:t>团支部</w:t>
      </w:r>
    </w:p>
    <w:p>
      <w:pPr>
        <w:spacing w:line="520" w:lineRule="exact"/>
        <w:rPr>
          <w:rFonts w:asciiTheme="minorEastAsia" w:hAnsiTheme="minorEastAsia" w:eastAsiaTheme="minorEastAsia"/>
          <w:bCs/>
          <w:sz w:val="32"/>
          <w:szCs w:val="32"/>
        </w:rPr>
      </w:pPr>
      <w:r>
        <w:rPr>
          <w:rFonts w:asciiTheme="minorEastAsia" w:hAnsiTheme="minorEastAsia" w:eastAsiaTheme="minorEastAsia"/>
          <w:bCs/>
          <w:sz w:val="32"/>
          <w:szCs w:val="32"/>
        </w:rPr>
        <w:t>附件3</w:t>
      </w:r>
      <w:r>
        <w:rPr>
          <w:rFonts w:hint="eastAsia" w:asciiTheme="minorEastAsia" w:hAnsiTheme="minorEastAsia" w:eastAsiaTheme="minorEastAsia"/>
          <w:bCs/>
          <w:sz w:val="32"/>
          <w:szCs w:val="32"/>
        </w:rPr>
        <w:t>：</w:t>
      </w:r>
    </w:p>
    <w:p>
      <w:pPr>
        <w:spacing w:line="5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“百佳团支部书记”候选个人汇总表</w:t>
      </w:r>
    </w:p>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（高校填写）</w:t>
      </w:r>
    </w:p>
    <w:p>
      <w:pPr>
        <w:spacing w:line="52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高校团委（加盖公章）</w:t>
      </w:r>
      <w:r>
        <w:rPr>
          <w:rFonts w:asciiTheme="minorEastAsia" w:hAnsiTheme="minorEastAsia" w:eastAsiaTheme="minorEastAsia"/>
          <w:bCs/>
          <w:sz w:val="32"/>
          <w:szCs w:val="32"/>
        </w:rPr>
        <w:t>：</w:t>
      </w:r>
    </w:p>
    <w:tbl>
      <w:tblPr>
        <w:tblStyle w:val="4"/>
        <w:tblW w:w="874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079"/>
        <w:gridCol w:w="316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4"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推荐顺序</w:t>
            </w:r>
          </w:p>
        </w:tc>
        <w:tc>
          <w:tcPr>
            <w:tcW w:w="2079"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团支部书记</w:t>
            </w:r>
            <w:r>
              <w:rPr>
                <w:rFonts w:asciiTheme="minorEastAsia" w:hAnsiTheme="minorEastAsia" w:eastAsiaTheme="minorEastAsia"/>
                <w:bCs/>
                <w:sz w:val="32"/>
                <w:szCs w:val="32"/>
              </w:rPr>
              <w:t>姓名</w:t>
            </w:r>
          </w:p>
        </w:tc>
        <w:tc>
          <w:tcPr>
            <w:tcW w:w="3166"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所在团支部名称</w:t>
            </w:r>
          </w:p>
        </w:tc>
        <w:tc>
          <w:tcPr>
            <w:tcW w:w="2126"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 xml:space="preserve">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1</w:t>
            </w: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2</w:t>
            </w: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 w:type="dxa"/>
          </w:tcPr>
          <w:p>
            <w:pPr>
              <w:spacing w:line="520" w:lineRule="exact"/>
              <w:jc w:val="center"/>
              <w:rPr>
                <w:rFonts w:asciiTheme="minorEastAsia" w:hAnsiTheme="minorEastAsia" w:eastAsiaTheme="minorEastAsia"/>
                <w:bCs/>
                <w:sz w:val="32"/>
                <w:szCs w:val="32"/>
              </w:rPr>
            </w:pPr>
          </w:p>
        </w:tc>
        <w:tc>
          <w:tcPr>
            <w:tcW w:w="2079" w:type="dxa"/>
          </w:tcPr>
          <w:p>
            <w:pPr>
              <w:spacing w:line="520" w:lineRule="exact"/>
              <w:jc w:val="center"/>
              <w:rPr>
                <w:rFonts w:asciiTheme="minorEastAsia" w:hAnsiTheme="minorEastAsia" w:eastAsiaTheme="minorEastAsia"/>
                <w:bCs/>
                <w:sz w:val="32"/>
                <w:szCs w:val="32"/>
              </w:rPr>
            </w:pPr>
          </w:p>
        </w:tc>
        <w:tc>
          <w:tcPr>
            <w:tcW w:w="3166" w:type="dxa"/>
          </w:tcPr>
          <w:p>
            <w:pPr>
              <w:spacing w:line="520" w:lineRule="exact"/>
              <w:jc w:val="center"/>
              <w:rPr>
                <w:rFonts w:asciiTheme="minorEastAsia" w:hAnsiTheme="minorEastAsia" w:eastAsiaTheme="minorEastAsia"/>
                <w:bCs/>
                <w:sz w:val="32"/>
                <w:szCs w:val="32"/>
              </w:rPr>
            </w:pPr>
          </w:p>
        </w:tc>
        <w:tc>
          <w:tcPr>
            <w:tcW w:w="2126" w:type="dxa"/>
          </w:tcPr>
          <w:p>
            <w:pPr>
              <w:spacing w:line="520" w:lineRule="exact"/>
              <w:jc w:val="center"/>
              <w:rPr>
                <w:rFonts w:asciiTheme="minorEastAsia" w:hAnsiTheme="minorEastAsia" w:eastAsiaTheme="minorEastAsia"/>
                <w:bCs/>
                <w:sz w:val="32"/>
                <w:szCs w:val="32"/>
              </w:rPr>
            </w:pPr>
          </w:p>
        </w:tc>
      </w:tr>
    </w:tbl>
    <w:p>
      <w:pPr>
        <w:spacing w:line="40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备注：</w:t>
      </w:r>
      <w:r>
        <w:rPr>
          <w:rFonts w:asciiTheme="minorEastAsia" w:hAnsiTheme="minorEastAsia" w:eastAsiaTheme="minorEastAsia"/>
          <w:bCs/>
          <w:sz w:val="32"/>
          <w:szCs w:val="32"/>
        </w:rPr>
        <w:t>团支部</w:t>
      </w:r>
      <w:r>
        <w:rPr>
          <w:rFonts w:hint="eastAsia" w:asciiTheme="minorEastAsia" w:hAnsiTheme="minorEastAsia" w:eastAsiaTheme="minorEastAsia"/>
          <w:bCs/>
          <w:sz w:val="32"/>
          <w:szCs w:val="32"/>
        </w:rPr>
        <w:t>名称</w:t>
      </w:r>
      <w:r>
        <w:rPr>
          <w:rFonts w:asciiTheme="minorEastAsia" w:hAnsiTheme="minorEastAsia" w:eastAsiaTheme="minorEastAsia"/>
          <w:bCs/>
          <w:sz w:val="32"/>
          <w:szCs w:val="32"/>
        </w:rPr>
        <w:t>请务必详细，如</w:t>
      </w:r>
      <w:r>
        <w:rPr>
          <w:rFonts w:hint="eastAsia" w:asciiTheme="minorEastAsia" w:hAnsiTheme="minorEastAsia" w:eastAsiaTheme="minorEastAsia"/>
          <w:bCs/>
          <w:sz w:val="32"/>
          <w:szCs w:val="32"/>
        </w:rPr>
        <w:t>XX大学XX学院XX专业XX年级XX班</w:t>
      </w:r>
      <w:r>
        <w:rPr>
          <w:rFonts w:asciiTheme="minorEastAsia" w:hAnsiTheme="minorEastAsia" w:eastAsiaTheme="minorEastAsia"/>
          <w:bCs/>
          <w:sz w:val="32"/>
          <w:szCs w:val="32"/>
        </w:rPr>
        <w:t>团支部</w:t>
      </w:r>
      <w:r>
        <w:rPr>
          <w:rFonts w:hint="eastAsia" w:asciiTheme="minorEastAsia" w:hAnsiTheme="minorEastAsia" w:eastAsiaTheme="minorEastAsia"/>
          <w:bCs/>
          <w:sz w:val="32"/>
          <w:szCs w:val="32"/>
        </w:rPr>
        <w:t>。</w:t>
      </w:r>
    </w:p>
    <w:p>
      <w:pPr>
        <w:spacing w:line="520" w:lineRule="exact"/>
        <w:rPr>
          <w:rFonts w:asciiTheme="minorEastAsia" w:hAnsiTheme="minorEastAsia" w:eastAsiaTheme="minorEastAsia"/>
          <w:bCs/>
          <w:sz w:val="32"/>
          <w:szCs w:val="32"/>
        </w:rPr>
      </w:pPr>
    </w:p>
    <w:p>
      <w:pPr>
        <w:widowControl/>
        <w:spacing w:line="480" w:lineRule="auto"/>
        <w:jc w:val="left"/>
        <w:rPr>
          <w:rFonts w:asciiTheme="minorEastAsia" w:hAnsiTheme="minorEastAsia" w:eastAsiaTheme="minorEastAsia"/>
          <w:bCs/>
          <w:sz w:val="32"/>
          <w:szCs w:val="32"/>
        </w:rPr>
      </w:pPr>
    </w:p>
    <w:p>
      <w:pPr>
        <w:widowControl/>
        <w:spacing w:line="480" w:lineRule="auto"/>
        <w:jc w:val="left"/>
        <w:rPr>
          <w:rFonts w:asciiTheme="minorEastAsia" w:hAnsiTheme="minorEastAsia" w:eastAsiaTheme="minorEastAsia"/>
          <w:bCs/>
          <w:sz w:val="32"/>
          <w:szCs w:val="32"/>
        </w:rPr>
      </w:pPr>
      <w:r>
        <w:rPr>
          <w:rFonts w:asciiTheme="minorEastAsia" w:hAnsiTheme="minorEastAsia" w:eastAsiaTheme="minorEastAsia"/>
          <w:bCs/>
          <w:sz w:val="32"/>
          <w:szCs w:val="32"/>
        </w:rPr>
        <w:br w:type="page"/>
      </w:r>
    </w:p>
    <w:p>
      <w:pPr>
        <w:spacing w:line="40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附件4：</w:t>
      </w:r>
    </w:p>
    <w:p>
      <w:pPr>
        <w:spacing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“百佳团支部书记”候选个人申报表</w:t>
      </w:r>
    </w:p>
    <w:p>
      <w:pPr>
        <w:spacing w:line="400" w:lineRule="exact"/>
        <w:rPr>
          <w:rFonts w:asciiTheme="minorEastAsia" w:hAnsiTheme="minorEastAsia" w:eastAsiaTheme="minorEastAsia"/>
          <w:bCs/>
          <w:sz w:val="32"/>
          <w:szCs w:val="32"/>
        </w:rPr>
      </w:pPr>
    </w:p>
    <w:p>
      <w:pPr>
        <w:spacing w:line="400" w:lineRule="exact"/>
        <w:rPr>
          <w:rFonts w:asciiTheme="minorEastAsia" w:hAnsiTheme="minorEastAsia" w:eastAsiaTheme="minorEastAsia"/>
          <w:bCs/>
          <w:sz w:val="32"/>
          <w:szCs w:val="32"/>
        </w:rPr>
      </w:pPr>
      <w:r>
        <w:rPr>
          <w:rFonts w:asciiTheme="minorEastAsia" w:hAnsiTheme="minorEastAsia" w:eastAsiaTheme="minorEastAsia"/>
          <w:bCs/>
          <w:sz w:val="32"/>
          <w:szCs w:val="32"/>
        </w:rPr>
        <w:t>学校</w:t>
      </w:r>
      <w:r>
        <w:rPr>
          <w:rFonts w:hint="eastAsia" w:asciiTheme="minorEastAsia" w:hAnsiTheme="minorEastAsia" w:eastAsiaTheme="minorEastAsia"/>
          <w:bCs/>
          <w:sz w:val="32"/>
          <w:szCs w:val="32"/>
        </w:rPr>
        <w:t>、</w:t>
      </w:r>
      <w:r>
        <w:rPr>
          <w:rFonts w:asciiTheme="minorEastAsia" w:hAnsiTheme="minorEastAsia" w:eastAsiaTheme="minorEastAsia"/>
          <w:bCs/>
          <w:sz w:val="32"/>
          <w:szCs w:val="32"/>
        </w:rPr>
        <w:t xml:space="preserve">院系名称：          </w:t>
      </w:r>
      <w:r>
        <w:rPr>
          <w:rFonts w:hint="eastAsia" w:asciiTheme="minorEastAsia" w:hAnsiTheme="minorEastAsia" w:eastAsiaTheme="minorEastAsia"/>
          <w:bCs/>
          <w:sz w:val="32"/>
          <w:szCs w:val="32"/>
        </w:rPr>
        <w:t xml:space="preserve"> </w:t>
      </w:r>
      <w:r>
        <w:rPr>
          <w:rFonts w:asciiTheme="minorEastAsia" w:hAnsiTheme="minorEastAsia" w:eastAsiaTheme="minorEastAsia"/>
          <w:bCs/>
          <w:sz w:val="32"/>
          <w:szCs w:val="32"/>
        </w:rPr>
        <w:t xml:space="preserve">      </w:t>
      </w:r>
      <w:r>
        <w:rPr>
          <w:rFonts w:hint="eastAsia" w:asciiTheme="minorEastAsia" w:hAnsiTheme="minorEastAsia" w:eastAsiaTheme="minorEastAsia"/>
          <w:bCs/>
          <w:sz w:val="32"/>
          <w:szCs w:val="32"/>
        </w:rPr>
        <w:t xml:space="preserve">  </w:t>
      </w:r>
    </w:p>
    <w:tbl>
      <w:tblPr>
        <w:tblStyle w:val="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
        <w:gridCol w:w="708"/>
        <w:gridCol w:w="136"/>
        <w:gridCol w:w="715"/>
        <w:gridCol w:w="1068"/>
        <w:gridCol w:w="66"/>
        <w:gridCol w:w="849"/>
        <w:gridCol w:w="853"/>
        <w:gridCol w:w="127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asciiTheme="minorEastAsia" w:hAnsiTheme="minorEastAsia" w:eastAsiaTheme="minorEastAsia"/>
                <w:bCs/>
                <w:sz w:val="32"/>
                <w:szCs w:val="32"/>
              </w:rPr>
              <w:t>姓名</w:t>
            </w:r>
          </w:p>
        </w:tc>
        <w:tc>
          <w:tcPr>
            <w:tcW w:w="9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asciiTheme="minorEastAsia" w:hAnsiTheme="minorEastAsia" w:eastAsiaTheme="minorEastAsia"/>
                <w:bCs/>
                <w:sz w:val="32"/>
                <w:szCs w:val="32"/>
              </w:rPr>
              <w:t>性别</w:t>
            </w: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民族</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政治面貌</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asciiTheme="minorEastAsia" w:hAnsiTheme="minorEastAsia" w:eastAsiaTheme="minorEastAsia"/>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所在团支部名称</w:t>
            </w:r>
          </w:p>
        </w:tc>
        <w:tc>
          <w:tcPr>
            <w:tcW w:w="751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手机号码</w:t>
            </w:r>
          </w:p>
        </w:tc>
        <w:tc>
          <w:tcPr>
            <w:tcW w:w="269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 xml:space="preserve"> </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r>
              <w:rPr>
                <w:rFonts w:asciiTheme="minorEastAsia" w:hAnsiTheme="minorEastAsia" w:eastAsiaTheme="minorEastAsia"/>
                <w:bCs/>
                <w:sz w:val="32"/>
                <w:szCs w:val="32"/>
              </w:rPr>
              <w:t>邮箱</w:t>
            </w:r>
          </w:p>
        </w:tc>
        <w:tc>
          <w:tcPr>
            <w:tcW w:w="467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8" w:hRule="atLeast"/>
        </w:trPr>
        <w:tc>
          <w:tcPr>
            <w:tcW w:w="1277" w:type="dxa"/>
            <w:gridSpan w:val="2"/>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r>
              <w:rPr>
                <w:rFonts w:asciiTheme="minorEastAsia" w:hAnsiTheme="minorEastAsia" w:eastAsiaTheme="minorEastAsia"/>
                <w:bCs/>
                <w:sz w:val="32"/>
                <w:szCs w:val="32"/>
              </w:rPr>
              <w:t>主要事迹（</w:t>
            </w:r>
            <w:r>
              <w:rPr>
                <w:rFonts w:hint="eastAsia" w:asciiTheme="minorEastAsia" w:hAnsiTheme="minorEastAsia" w:eastAsiaTheme="minorEastAsia"/>
                <w:bCs/>
                <w:sz w:val="32"/>
                <w:szCs w:val="32"/>
              </w:rPr>
              <w:t>150</w:t>
            </w:r>
            <w:r>
              <w:rPr>
                <w:rFonts w:asciiTheme="minorEastAsia" w:hAnsiTheme="minorEastAsia" w:eastAsiaTheme="minorEastAsia"/>
                <w:bCs/>
                <w:sz w:val="32"/>
                <w:szCs w:val="32"/>
              </w:rPr>
              <w:t>0</w:t>
            </w:r>
            <w:r>
              <w:rPr>
                <w:rFonts w:hint="eastAsia" w:asciiTheme="minorEastAsia" w:hAnsiTheme="minorEastAsia" w:eastAsiaTheme="minorEastAsia"/>
                <w:bCs/>
                <w:sz w:val="32"/>
                <w:szCs w:val="32"/>
              </w:rPr>
              <w:t>字以内，</w:t>
            </w:r>
            <w:r>
              <w:rPr>
                <w:rFonts w:asciiTheme="minorEastAsia" w:hAnsiTheme="minorEastAsia" w:eastAsiaTheme="minorEastAsia"/>
                <w:bCs/>
                <w:sz w:val="32"/>
                <w:szCs w:val="32"/>
              </w:rPr>
              <w:t>文字鲜活</w:t>
            </w:r>
            <w:r>
              <w:rPr>
                <w:rFonts w:hint="eastAsia" w:asciiTheme="minorEastAsia" w:hAnsiTheme="minorEastAsia" w:eastAsiaTheme="minorEastAsia"/>
                <w:bCs/>
                <w:sz w:val="32"/>
                <w:szCs w:val="32"/>
              </w:rPr>
              <w:t>生动</w:t>
            </w:r>
            <w:r>
              <w:rPr>
                <w:rFonts w:asciiTheme="minorEastAsia" w:hAnsiTheme="minorEastAsia" w:eastAsiaTheme="minorEastAsia"/>
                <w:bCs/>
                <w:sz w:val="32"/>
                <w:szCs w:val="32"/>
              </w:rPr>
              <w:t>，适宜在新媒体</w:t>
            </w:r>
            <w:r>
              <w:rPr>
                <w:rFonts w:hint="eastAsia" w:asciiTheme="minorEastAsia" w:hAnsiTheme="minorEastAsia" w:eastAsiaTheme="minorEastAsia"/>
                <w:bCs/>
                <w:sz w:val="32"/>
                <w:szCs w:val="32"/>
              </w:rPr>
              <w:t>平台</w:t>
            </w:r>
            <w:r>
              <w:rPr>
                <w:rFonts w:asciiTheme="minorEastAsia" w:hAnsiTheme="minorEastAsia" w:eastAsiaTheme="minorEastAsia"/>
                <w:bCs/>
                <w:sz w:val="32"/>
                <w:szCs w:val="32"/>
              </w:rPr>
              <w:t>上传播报道）</w:t>
            </w:r>
          </w:p>
        </w:tc>
        <w:tc>
          <w:tcPr>
            <w:tcW w:w="8221" w:type="dxa"/>
            <w:gridSpan w:val="9"/>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bCs/>
                <w:sz w:val="32"/>
                <w:szCs w:val="32"/>
              </w:rPr>
            </w:pPr>
          </w:p>
        </w:tc>
      </w:tr>
    </w:tbl>
    <w:p>
      <w:pPr>
        <w:spacing w:line="40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备注：</w:t>
      </w:r>
      <w:r>
        <w:rPr>
          <w:rFonts w:asciiTheme="minorEastAsia" w:hAnsiTheme="minorEastAsia" w:eastAsiaTheme="minorEastAsia"/>
          <w:bCs/>
          <w:sz w:val="32"/>
          <w:szCs w:val="32"/>
        </w:rPr>
        <w:t>团支部</w:t>
      </w:r>
      <w:r>
        <w:rPr>
          <w:rFonts w:hint="eastAsia" w:asciiTheme="minorEastAsia" w:hAnsiTheme="minorEastAsia" w:eastAsiaTheme="minorEastAsia"/>
          <w:bCs/>
          <w:sz w:val="32"/>
          <w:szCs w:val="32"/>
        </w:rPr>
        <w:t>名称</w:t>
      </w:r>
      <w:r>
        <w:rPr>
          <w:rFonts w:asciiTheme="minorEastAsia" w:hAnsiTheme="minorEastAsia" w:eastAsiaTheme="minorEastAsia"/>
          <w:bCs/>
          <w:sz w:val="32"/>
          <w:szCs w:val="32"/>
        </w:rPr>
        <w:t>请务必详细，如</w:t>
      </w:r>
      <w:r>
        <w:rPr>
          <w:rFonts w:hint="eastAsia" w:asciiTheme="minorEastAsia" w:hAnsiTheme="minorEastAsia" w:eastAsiaTheme="minorEastAsia"/>
          <w:bCs/>
          <w:sz w:val="32"/>
          <w:szCs w:val="32"/>
        </w:rPr>
        <w:t>XX大学XX学院XX专业XX年级XX班</w:t>
      </w:r>
      <w:r>
        <w:rPr>
          <w:rFonts w:asciiTheme="minorEastAsia" w:hAnsiTheme="minorEastAsia" w:eastAsiaTheme="minorEastAsia"/>
          <w:bCs/>
          <w:sz w:val="32"/>
          <w:szCs w:val="32"/>
        </w:rPr>
        <w:t>团支部</w:t>
      </w:r>
    </w:p>
    <w:sectPr>
      <w:footerReference r:id="rId4" w:type="default"/>
      <w:headerReference r:id="rId3" w:type="even"/>
      <w:pgSz w:w="11906" w:h="16838"/>
      <w:pgMar w:top="1985"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082048"/>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B6"/>
    <w:rsid w:val="00010440"/>
    <w:rsid w:val="000144F6"/>
    <w:rsid w:val="00047A00"/>
    <w:rsid w:val="000E0698"/>
    <w:rsid w:val="00100F6B"/>
    <w:rsid w:val="00153B27"/>
    <w:rsid w:val="001C2AB2"/>
    <w:rsid w:val="001C584A"/>
    <w:rsid w:val="002257BF"/>
    <w:rsid w:val="0025261F"/>
    <w:rsid w:val="002562CB"/>
    <w:rsid w:val="002B45A5"/>
    <w:rsid w:val="002C568E"/>
    <w:rsid w:val="0037409F"/>
    <w:rsid w:val="003C5E4D"/>
    <w:rsid w:val="0048785E"/>
    <w:rsid w:val="004C0809"/>
    <w:rsid w:val="004F2060"/>
    <w:rsid w:val="005D7E90"/>
    <w:rsid w:val="005F67A8"/>
    <w:rsid w:val="006109EE"/>
    <w:rsid w:val="00624521"/>
    <w:rsid w:val="006577D9"/>
    <w:rsid w:val="006E6DB6"/>
    <w:rsid w:val="00726BC0"/>
    <w:rsid w:val="00784D1F"/>
    <w:rsid w:val="007D6B1C"/>
    <w:rsid w:val="00827FB8"/>
    <w:rsid w:val="00830DE8"/>
    <w:rsid w:val="00845CB9"/>
    <w:rsid w:val="00876B5E"/>
    <w:rsid w:val="008A3F2B"/>
    <w:rsid w:val="008D78F6"/>
    <w:rsid w:val="00923423"/>
    <w:rsid w:val="00923EF3"/>
    <w:rsid w:val="0093304B"/>
    <w:rsid w:val="00977501"/>
    <w:rsid w:val="00983728"/>
    <w:rsid w:val="009E19AE"/>
    <w:rsid w:val="00A2716D"/>
    <w:rsid w:val="00AA100A"/>
    <w:rsid w:val="00AA5179"/>
    <w:rsid w:val="00AA5D58"/>
    <w:rsid w:val="00AD6EA7"/>
    <w:rsid w:val="00B77CD8"/>
    <w:rsid w:val="00BC32EA"/>
    <w:rsid w:val="00BC5BC9"/>
    <w:rsid w:val="00C26A76"/>
    <w:rsid w:val="00C928C5"/>
    <w:rsid w:val="00CB693B"/>
    <w:rsid w:val="00CE41CA"/>
    <w:rsid w:val="00D0186E"/>
    <w:rsid w:val="00D44EB9"/>
    <w:rsid w:val="00E04017"/>
    <w:rsid w:val="00E85D0B"/>
    <w:rsid w:val="00F34102"/>
    <w:rsid w:val="00F51320"/>
    <w:rsid w:val="00F86DF6"/>
    <w:rsid w:val="00FE61BF"/>
    <w:rsid w:val="1A655702"/>
    <w:rsid w:val="28EF4CA0"/>
    <w:rsid w:val="316126D5"/>
    <w:rsid w:val="4CEF0330"/>
    <w:rsid w:val="566D3E74"/>
    <w:rsid w:val="5A733B54"/>
    <w:rsid w:val="5EF020C6"/>
    <w:rsid w:val="6CD52B66"/>
    <w:rsid w:val="6FE903FB"/>
    <w:rsid w:val="72A110F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2061</Words>
  <Characters>2163</Characters>
  <Lines>17</Lines>
  <Paragraphs>4</Paragraphs>
  <TotalTime>41</TotalTime>
  <ScaleCrop>false</ScaleCrop>
  <LinksUpToDate>false</LinksUpToDate>
  <CharactersWithSpaces>2262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2019-10-25T00:16:00Z</dcterms:created>
  <dc:creator>徐付</dc:creator>
  <cp:lastModifiedBy>杨宁</cp:lastModifiedBy>
  <dcterms:modified xsi:type="dcterms:W3CDTF">2019-11-29T02:08:19Z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