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“清廉青城”全市新媒体廉政作品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征集展播活动登记表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9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2595"/>
        <w:gridCol w:w="1605"/>
        <w:gridCol w:w="3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4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《XXXX》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作品时长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XX分钟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（图片作品忽略）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作品形式</w:t>
            </w:r>
          </w:p>
        </w:tc>
        <w:tc>
          <w:tcPr>
            <w:tcW w:w="74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公益广告/动画/微视频（宣传片、图文动画、微讲座、歌曲）/微电影/H5等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主创人员</w:t>
            </w:r>
          </w:p>
        </w:tc>
        <w:tc>
          <w:tcPr>
            <w:tcW w:w="74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编剧/导演/剪辑/作词/作曲/摄像/主演等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4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作品简介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（500字以内）</w:t>
            </w:r>
          </w:p>
        </w:tc>
        <w:tc>
          <w:tcPr>
            <w:tcW w:w="74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视频链接地址</w:t>
            </w:r>
          </w:p>
        </w:tc>
        <w:tc>
          <w:tcPr>
            <w:tcW w:w="74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备   注</w:t>
            </w:r>
          </w:p>
        </w:tc>
        <w:tc>
          <w:tcPr>
            <w:tcW w:w="74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</w:trPr>
        <w:tc>
          <w:tcPr>
            <w:tcW w:w="90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本人（本单位）已收到活动《通知》，并同意“清廉青城”全市新媒体廉政作品征集展播活动相关规定，并签字/签章认可。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0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报名人（单位）：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年   月   日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注：为保证作品征集公开、公平、公正，请务必详细填写每个栏目。</w:t>
      </w:r>
    </w:p>
    <w:p/>
    <w:sectPr>
      <w:footerReference r:id="rId3" w:type="default"/>
      <w:pgSz w:w="11906" w:h="16838"/>
      <w:pgMar w:top="2098" w:right="1474" w:bottom="181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504"/>
        <w:tab w:val="clear" w:pos="4153"/>
      </w:tabs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19050</wp:posOffset>
              </wp:positionH>
              <wp:positionV relativeFrom="paragraph">
                <wp:posOffset>-104775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5pt;margin-top:-8.2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apDN1wAAAAkBAAAP&#10;AAAAAAAAAAEAIAAAACIAAABkcnMvZG93bnJldi54bWxQSwECFAAUAAAACACHTuJAK6jqchkCAAAh&#10;BAAADgAAAAAAAAABACAAAAAm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E0556"/>
    <w:rsid w:val="005E2FFD"/>
    <w:rsid w:val="0B3761E6"/>
    <w:rsid w:val="11EE11ED"/>
    <w:rsid w:val="19F479DB"/>
    <w:rsid w:val="247661E8"/>
    <w:rsid w:val="282B15FA"/>
    <w:rsid w:val="2C10616D"/>
    <w:rsid w:val="353C1163"/>
    <w:rsid w:val="3D5753A2"/>
    <w:rsid w:val="48D8207A"/>
    <w:rsid w:val="5AA45715"/>
    <w:rsid w:val="642E0556"/>
    <w:rsid w:val="643D0627"/>
    <w:rsid w:val="75FD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方正小标宋_GBK"/>
      <w:b w:val="0"/>
      <w:kern w:val="44"/>
      <w:sz w:val="44"/>
    </w:rPr>
  </w:style>
  <w:style w:type="paragraph" w:styleId="4">
    <w:name w:val="heading 2"/>
    <w:basedOn w:val="2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both"/>
      <w:outlineLvl w:val="1"/>
    </w:pPr>
    <w:rPr>
      <w:rFonts w:eastAsia="黑体"/>
      <w:sz w:val="32"/>
    </w:rPr>
  </w:style>
  <w:style w:type="paragraph" w:styleId="5">
    <w:name w:val="heading 3"/>
    <w:basedOn w:val="4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rPr>
      <w:rFonts w:ascii="Times New Roman" w:hAnsi="Times New Roman" w:eastAsia="仿宋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2020-06-28T09:20:00Z</dcterms:created>
  <dc:creator>YN</dc:creator>
  <cp:lastModifiedBy>杨宁</cp:lastModifiedBy>
  <dcterms:modified xsi:type="dcterms:W3CDTF">2020-07-07T08:22:25Z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