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8D" w:rsidRPr="000F02F6" w:rsidRDefault="00C7348D" w:rsidP="00953D26">
      <w:pPr>
        <w:jc w:val="center"/>
        <w:rPr>
          <w:rFonts w:ascii="宋体"/>
          <w:b/>
          <w:sz w:val="44"/>
          <w:szCs w:val="44"/>
        </w:rPr>
      </w:pPr>
      <w:r w:rsidRPr="000F02F6">
        <w:rPr>
          <w:rFonts w:ascii="宋体" w:hAnsi="宋体" w:hint="eastAsia"/>
          <w:b/>
          <w:sz w:val="44"/>
          <w:szCs w:val="44"/>
        </w:rPr>
        <w:t>呼和浩特职业学院财务报销票据分类、整理、粘贴及票据审核要点</w:t>
      </w:r>
    </w:p>
    <w:p w:rsidR="00C7348D" w:rsidRPr="000F02F6" w:rsidRDefault="00C7348D">
      <w:pPr>
        <w:rPr>
          <w:rFonts w:ascii="宋体"/>
          <w:sz w:val="28"/>
          <w:szCs w:val="28"/>
        </w:rPr>
      </w:pPr>
    </w:p>
    <w:p w:rsidR="00C7348D" w:rsidRPr="000F02F6" w:rsidRDefault="00C7348D" w:rsidP="003E0009">
      <w:pPr>
        <w:rPr>
          <w:rFonts w:ascii="宋体"/>
          <w:b/>
          <w:sz w:val="28"/>
          <w:szCs w:val="28"/>
        </w:rPr>
      </w:pPr>
      <w:r w:rsidRPr="000F02F6">
        <w:rPr>
          <w:rFonts w:ascii="宋体" w:hAnsi="宋体" w:hint="eastAsia"/>
          <w:b/>
          <w:sz w:val="28"/>
          <w:szCs w:val="28"/>
        </w:rPr>
        <w:t>一、票据的分类、整理</w:t>
      </w:r>
    </w:p>
    <w:p w:rsidR="00C7348D" w:rsidRPr="000F02F6" w:rsidRDefault="00C7348D" w:rsidP="000F02F6">
      <w:pPr>
        <w:ind w:firstLineChars="200" w:firstLine="31680"/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票据经审核合格后，须按照如下顺序对票据进行分类、整理：（</w:t>
      </w:r>
      <w:r w:rsidRPr="000F02F6">
        <w:rPr>
          <w:rFonts w:ascii="宋体" w:hAnsi="宋体"/>
          <w:sz w:val="28"/>
          <w:szCs w:val="28"/>
        </w:rPr>
        <w:t>1</w:t>
      </w:r>
      <w:r w:rsidRPr="000F02F6">
        <w:rPr>
          <w:rFonts w:ascii="宋体" w:hAnsi="宋体" w:hint="eastAsia"/>
          <w:sz w:val="28"/>
          <w:szCs w:val="28"/>
        </w:rPr>
        <w:t>）去掉票据中的订书针、大头针、回形针等金属物品；（</w:t>
      </w:r>
      <w:r w:rsidRPr="000F02F6">
        <w:rPr>
          <w:rFonts w:ascii="宋体" w:hAnsi="宋体"/>
          <w:sz w:val="28"/>
          <w:szCs w:val="28"/>
        </w:rPr>
        <w:t>2</w:t>
      </w:r>
      <w:r w:rsidRPr="000F02F6">
        <w:rPr>
          <w:rFonts w:ascii="宋体" w:hAnsi="宋体" w:hint="eastAsia"/>
          <w:sz w:val="28"/>
          <w:szCs w:val="28"/>
        </w:rPr>
        <w:t>）根据经费来源对票据进行分类；（</w:t>
      </w:r>
      <w:r w:rsidRPr="000F02F6">
        <w:rPr>
          <w:rFonts w:ascii="宋体" w:hAnsi="宋体"/>
          <w:sz w:val="28"/>
          <w:szCs w:val="28"/>
        </w:rPr>
        <w:t>3</w:t>
      </w:r>
      <w:r w:rsidRPr="000F02F6">
        <w:rPr>
          <w:rFonts w:ascii="宋体" w:hAnsi="宋体" w:hint="eastAsia"/>
          <w:sz w:val="28"/>
          <w:szCs w:val="28"/>
        </w:rPr>
        <w:t>）同一经费来源的，根据票据内容进行分类；为便于财务人员审核，尽量将内容相同、金额相同的票据放在一起。</w:t>
      </w:r>
    </w:p>
    <w:p w:rsidR="00C7348D" w:rsidRPr="000F02F6" w:rsidRDefault="00C7348D" w:rsidP="000F02F6">
      <w:pPr>
        <w:ind w:firstLineChars="200" w:firstLine="31680"/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经过如上分类整理后，对经费来源相同的票据，按照下列方法进行归集：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1</w:t>
      </w:r>
      <w:r w:rsidRPr="000F02F6">
        <w:rPr>
          <w:rFonts w:ascii="宋体" w:hAnsi="宋体" w:hint="eastAsia"/>
          <w:sz w:val="28"/>
          <w:szCs w:val="28"/>
        </w:rPr>
        <w:t>）出差过程中发生的各种费用（包括火车票、飞机票、长途汽车票、订票费、退票费、住宿费、会务费等），归集到“差旅费”。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2</w:t>
      </w:r>
      <w:r w:rsidRPr="000F02F6">
        <w:rPr>
          <w:rFonts w:ascii="宋体" w:hAnsi="宋体" w:hint="eastAsia"/>
          <w:sz w:val="28"/>
          <w:szCs w:val="28"/>
        </w:rPr>
        <w:t>）举办会议发生的各种费用（包括场租费、印刷费、资料费等），归集到“会议费”。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3</w:t>
      </w:r>
      <w:r w:rsidRPr="000F02F6">
        <w:rPr>
          <w:rFonts w:ascii="宋体" w:hAnsi="宋体" w:hint="eastAsia"/>
          <w:sz w:val="28"/>
          <w:szCs w:val="28"/>
        </w:rPr>
        <w:t>）在学生迎新活动、就业分配、思想政治教育、招生活动、文体活动中发生的各种费用按照发生经济业务的发票分门别类归集。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4</w:t>
      </w:r>
      <w:r w:rsidRPr="000F02F6">
        <w:rPr>
          <w:rFonts w:ascii="宋体" w:hAnsi="宋体" w:hint="eastAsia"/>
          <w:sz w:val="28"/>
          <w:szCs w:val="28"/>
        </w:rPr>
        <w:t>）日常办公购买复印纸、文具、电话机、</w:t>
      </w:r>
      <w:r w:rsidRPr="000F02F6">
        <w:rPr>
          <w:rFonts w:ascii="宋体" w:hAnsi="宋体"/>
          <w:sz w:val="28"/>
          <w:szCs w:val="28"/>
        </w:rPr>
        <w:t>U</w:t>
      </w:r>
      <w:r w:rsidRPr="000F02F6">
        <w:rPr>
          <w:rFonts w:ascii="宋体" w:hAnsi="宋体" w:hint="eastAsia"/>
          <w:sz w:val="28"/>
          <w:szCs w:val="28"/>
        </w:rPr>
        <w:t>盘、锁、文件夹、笔、电池等，归集到“办公用品”。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5</w:t>
      </w:r>
      <w:r w:rsidRPr="000F02F6">
        <w:rPr>
          <w:rFonts w:ascii="宋体" w:hAnsi="宋体" w:hint="eastAsia"/>
          <w:sz w:val="28"/>
          <w:szCs w:val="28"/>
        </w:rPr>
        <w:t>）期刊杂志（不确认为固定资产的图书）、资料费，归集到“资料费”。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6</w:t>
      </w:r>
      <w:r w:rsidRPr="000F02F6">
        <w:rPr>
          <w:rFonts w:ascii="宋体" w:hAnsi="宋体" w:hint="eastAsia"/>
          <w:sz w:val="28"/>
          <w:szCs w:val="28"/>
        </w:rPr>
        <w:t>）邮寄、快递费，归集到“邮寄费”。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7</w:t>
      </w:r>
      <w:r w:rsidRPr="000F02F6">
        <w:rPr>
          <w:rFonts w:ascii="宋体" w:hAnsi="宋体" w:hint="eastAsia"/>
          <w:sz w:val="28"/>
          <w:szCs w:val="28"/>
        </w:rPr>
        <w:t>）宣传费、鲜花、海报、横幅、展板、彩扩费、制作费，归集到“宣传费”。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8</w:t>
      </w:r>
      <w:r w:rsidRPr="000F02F6">
        <w:rPr>
          <w:rFonts w:ascii="宋体" w:hAnsi="宋体" w:hint="eastAsia"/>
          <w:sz w:val="28"/>
          <w:szCs w:val="28"/>
        </w:rPr>
        <w:t>）市内出租车票归集到“其他交通费”。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9</w:t>
      </w:r>
      <w:r w:rsidRPr="000F02F6">
        <w:rPr>
          <w:rFonts w:ascii="宋体" w:hAnsi="宋体" w:hint="eastAsia"/>
          <w:sz w:val="28"/>
          <w:szCs w:val="28"/>
        </w:rPr>
        <w:t>）燃油费、过路过桥费及停车费归集到“交通费”，同时在交通费明细中注明各项费用金额。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10</w:t>
      </w:r>
      <w:r w:rsidRPr="000F02F6">
        <w:rPr>
          <w:rFonts w:ascii="宋体" w:hAnsi="宋体" w:hint="eastAsia"/>
          <w:sz w:val="28"/>
          <w:szCs w:val="28"/>
        </w:rPr>
        <w:t>）机器设备（不包括车辆等交通工具）日常的维护费、保养费、修理费，归集到“维修费”。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11</w:t>
      </w:r>
      <w:r w:rsidRPr="000F02F6">
        <w:rPr>
          <w:rFonts w:ascii="宋体" w:hAnsi="宋体" w:hint="eastAsia"/>
          <w:sz w:val="28"/>
          <w:szCs w:val="28"/>
        </w:rPr>
        <w:t>）其他票据，按照票据内容如实反映。</w:t>
      </w:r>
    </w:p>
    <w:p w:rsidR="00C7348D" w:rsidRPr="000F02F6" w:rsidRDefault="00C7348D" w:rsidP="003E0009">
      <w:pPr>
        <w:rPr>
          <w:rFonts w:ascii="宋体"/>
          <w:b/>
          <w:sz w:val="28"/>
          <w:szCs w:val="28"/>
        </w:rPr>
      </w:pPr>
      <w:r w:rsidRPr="000F02F6">
        <w:rPr>
          <w:rFonts w:ascii="宋体" w:hAnsi="宋体" w:hint="eastAsia"/>
          <w:b/>
          <w:sz w:val="28"/>
          <w:szCs w:val="28"/>
        </w:rPr>
        <w:t>二、票据的粘贴</w:t>
      </w:r>
    </w:p>
    <w:p w:rsidR="00C7348D" w:rsidRPr="000F02F6" w:rsidRDefault="00C7348D" w:rsidP="000F02F6">
      <w:pPr>
        <w:ind w:firstLineChars="200" w:firstLine="31680"/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单张票据报销，可以不使用粘贴单；多张票据报销，必须使用粘贴单。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b/>
          <w:sz w:val="28"/>
          <w:szCs w:val="28"/>
        </w:rPr>
        <w:t>粘贴单样式如下</w:t>
      </w:r>
      <w:r w:rsidRPr="000F02F6">
        <w:rPr>
          <w:rFonts w:ascii="宋体" w:hint="eastAsia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307.5pt">
            <v:imagedata r:id="rId6" o:title=""/>
          </v:shape>
        </w:pic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int="eastAsia"/>
          <w:sz w:val="28"/>
          <w:szCs w:val="28"/>
        </w:rPr>
        <w:pict>
          <v:shape id="_x0000_i1026" type="#_x0000_t75" style="width:410.25pt;height:307.5pt">
            <v:imagedata r:id="rId7" o:title=""/>
          </v:shape>
        </w:pic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票据粘贴基本要求：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1</w:t>
      </w:r>
      <w:r w:rsidRPr="000F02F6">
        <w:rPr>
          <w:rFonts w:ascii="宋体" w:hAnsi="宋体" w:hint="eastAsia"/>
          <w:sz w:val="28"/>
          <w:szCs w:val="28"/>
        </w:rPr>
        <w:t>）将分类、整理好的票据，由上向下、由右向左，一层层平均粘贴在粘贴单上，上下左右不得超出粘贴单，多出的部分折叠起来。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2</w:t>
      </w:r>
      <w:r w:rsidRPr="000F02F6">
        <w:rPr>
          <w:rFonts w:ascii="宋体" w:hAnsi="宋体" w:hint="eastAsia"/>
          <w:sz w:val="28"/>
          <w:szCs w:val="28"/>
        </w:rPr>
        <w:t>）票据一定要根据经费来源、票据内容分类粘贴，不得将不同经费来源或不同内容的票据粘到同一张粘贴单。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3</w:t>
      </w:r>
      <w:r w:rsidRPr="000F02F6">
        <w:rPr>
          <w:rFonts w:ascii="宋体" w:hAnsi="宋体" w:hint="eastAsia"/>
          <w:sz w:val="28"/>
          <w:szCs w:val="28"/>
        </w:rPr>
        <w:t>）一张粘贴单的票据不宜过多，如果同一类票据较多，可使用多张粘贴单。</w:t>
      </w:r>
    </w:p>
    <w:p w:rsidR="00C7348D" w:rsidRPr="000F02F6" w:rsidRDefault="00C7348D" w:rsidP="003E0009">
      <w:pPr>
        <w:rPr>
          <w:rFonts w:ascii="宋体" w:hAns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4</w:t>
      </w:r>
      <w:r w:rsidRPr="000F02F6">
        <w:rPr>
          <w:rFonts w:ascii="宋体" w:hAnsi="宋体" w:hint="eastAsia"/>
          <w:sz w:val="28"/>
          <w:szCs w:val="28"/>
        </w:rPr>
        <w:t>）每张票据均应直接粘贴在粘贴单上，而不能粘在票据上，以免日后全部脱落丢失，或覆盖票据内容。</w:t>
      </w:r>
      <w:r w:rsidRPr="000F02F6">
        <w:rPr>
          <w:rFonts w:ascii="宋体" w:hAnsi="宋体"/>
          <w:sz w:val="28"/>
          <w:szCs w:val="28"/>
        </w:rPr>
        <w:t xml:space="preserve"> 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5</w:t>
      </w:r>
      <w:r w:rsidRPr="000F02F6">
        <w:rPr>
          <w:rFonts w:ascii="宋体" w:hAnsi="宋体" w:hint="eastAsia"/>
          <w:sz w:val="28"/>
          <w:szCs w:val="28"/>
        </w:rPr>
        <w:t>）票据粘贴完毕，财务经办人员须汇总票据金额，并在粘贴单上注明票据内容、票据张数、合计金额。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6</w:t>
      </w:r>
      <w:r w:rsidRPr="000F02F6">
        <w:rPr>
          <w:rFonts w:ascii="宋体" w:hAnsi="宋体" w:hint="eastAsia"/>
          <w:sz w:val="28"/>
          <w:szCs w:val="28"/>
        </w:rPr>
        <w:t>）粘贴单的填写须使用钢笔、碳素笔等填写，不得使用铅笔、红笔、圆珠笔填写。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（</w:t>
      </w:r>
      <w:r w:rsidRPr="000F02F6">
        <w:rPr>
          <w:rFonts w:ascii="宋体" w:hAnsi="宋体"/>
          <w:sz w:val="28"/>
          <w:szCs w:val="28"/>
        </w:rPr>
        <w:t>7</w:t>
      </w:r>
      <w:r w:rsidRPr="000F02F6">
        <w:rPr>
          <w:rFonts w:ascii="宋体" w:hAnsi="宋体" w:hint="eastAsia"/>
          <w:sz w:val="28"/>
          <w:szCs w:val="28"/>
        </w:rPr>
        <w:t>）最后，根据粘贴单填写相关财务单据（差旅费报销，须填写“差旅费报销单”；其他票据报销，填写“报销单”），再将粘贴单粘贴到财务报销单的后面，报销单的备注栏中应按发票内容汇总并注明各项明细金额。如：办公费：</w:t>
      </w:r>
      <w:r w:rsidRPr="000F02F6">
        <w:rPr>
          <w:rFonts w:ascii="宋体" w:hAnsi="宋体"/>
          <w:sz w:val="28"/>
          <w:szCs w:val="28"/>
        </w:rPr>
        <w:t>XX</w:t>
      </w:r>
      <w:r w:rsidRPr="000F02F6">
        <w:rPr>
          <w:rFonts w:ascii="宋体" w:hAnsi="宋体" w:hint="eastAsia"/>
          <w:sz w:val="28"/>
          <w:szCs w:val="28"/>
        </w:rPr>
        <w:t>元；邮寄费：</w:t>
      </w:r>
      <w:r w:rsidRPr="000F02F6">
        <w:rPr>
          <w:rFonts w:ascii="宋体" w:hAnsi="宋体"/>
          <w:sz w:val="28"/>
          <w:szCs w:val="28"/>
        </w:rPr>
        <w:t>XX</w:t>
      </w:r>
      <w:r w:rsidRPr="000F02F6">
        <w:rPr>
          <w:rFonts w:ascii="宋体" w:hAnsi="宋体" w:hint="eastAsia"/>
          <w:sz w:val="28"/>
          <w:szCs w:val="28"/>
        </w:rPr>
        <w:t>元；车费：</w:t>
      </w:r>
      <w:r w:rsidRPr="000F02F6">
        <w:rPr>
          <w:rFonts w:ascii="宋体" w:hAnsi="宋体"/>
          <w:sz w:val="28"/>
          <w:szCs w:val="28"/>
        </w:rPr>
        <w:t>XX</w:t>
      </w:r>
      <w:r w:rsidRPr="000F02F6">
        <w:rPr>
          <w:rFonts w:ascii="宋体" w:hAnsi="宋体" w:hint="eastAsia"/>
          <w:sz w:val="28"/>
          <w:szCs w:val="28"/>
        </w:rPr>
        <w:t>元等。</w:t>
      </w:r>
    </w:p>
    <w:p w:rsidR="00C7348D" w:rsidRPr="000F02F6" w:rsidRDefault="00C7348D" w:rsidP="000F02F6">
      <w:pPr>
        <w:ind w:firstLineChars="200" w:firstLine="31680"/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报销单、差旅费报销单可从财务处领取。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 w:rsidRPr="000F02F6">
        <w:rPr>
          <w:rFonts w:ascii="宋体" w:hAnsi="宋体" w:hint="eastAsia"/>
          <w:sz w:val="28"/>
          <w:szCs w:val="28"/>
        </w:rPr>
        <w:t>不符合规定要求的报销单据，财务人员有权退回，要求经办人重新分类、整理、粘贴。</w:t>
      </w:r>
    </w:p>
    <w:p w:rsidR="00C7348D" w:rsidRPr="000F02F6" w:rsidRDefault="00C7348D" w:rsidP="003E0009">
      <w:pPr>
        <w:rPr>
          <w:rFonts w:ascii="宋体"/>
          <w:b/>
          <w:sz w:val="28"/>
          <w:szCs w:val="28"/>
        </w:rPr>
      </w:pPr>
      <w:r w:rsidRPr="000F02F6">
        <w:rPr>
          <w:rFonts w:ascii="宋体" w:hAnsi="宋体" w:hint="eastAsia"/>
          <w:b/>
          <w:sz w:val="28"/>
          <w:szCs w:val="28"/>
        </w:rPr>
        <w:t>三、一次完整的票据分类、整理、粘贴程序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/>
          <w:sz w:val="28"/>
          <w:szCs w:val="28"/>
        </w:rPr>
        <w:t>1.</w:t>
      </w:r>
      <w:r w:rsidRPr="000F02F6">
        <w:rPr>
          <w:rFonts w:ascii="宋体" w:hAnsi="宋体" w:hint="eastAsia"/>
          <w:sz w:val="28"/>
          <w:szCs w:val="28"/>
        </w:rPr>
        <w:t>将所有票据找出。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/>
          <w:sz w:val="28"/>
          <w:szCs w:val="28"/>
        </w:rPr>
        <w:t>2.</w:t>
      </w:r>
      <w:r w:rsidRPr="000F02F6">
        <w:rPr>
          <w:rFonts w:ascii="宋体" w:hAnsi="宋体" w:hint="eastAsia"/>
          <w:sz w:val="28"/>
          <w:szCs w:val="28"/>
        </w:rPr>
        <w:t>将票据分类、整理（先根据经费来源分类，再根据票据内容进行分类，并尽量将内容相同、金额相同的票据放在一起）。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/>
          <w:sz w:val="28"/>
          <w:szCs w:val="28"/>
        </w:rPr>
        <w:t>3.</w:t>
      </w:r>
      <w:r w:rsidRPr="000F02F6">
        <w:rPr>
          <w:rFonts w:ascii="宋体" w:hAnsi="宋体" w:hint="eastAsia"/>
          <w:sz w:val="28"/>
          <w:szCs w:val="28"/>
        </w:rPr>
        <w:t>取一张空白的粘贴单，与报销单大小一致的纸张即可。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/>
          <w:sz w:val="28"/>
          <w:szCs w:val="28"/>
        </w:rPr>
        <w:t>4.</w:t>
      </w:r>
      <w:r w:rsidRPr="000F02F6">
        <w:rPr>
          <w:rFonts w:ascii="宋体" w:hAnsi="宋体" w:hint="eastAsia"/>
          <w:sz w:val="28"/>
          <w:szCs w:val="28"/>
        </w:rPr>
        <w:t>从粘贴单的右上角开始粘贴票据，从上到下，从右向左粘贴，直到把整个粘贴单贴满。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/>
          <w:sz w:val="28"/>
          <w:szCs w:val="28"/>
        </w:rPr>
        <w:t>5.</w:t>
      </w:r>
      <w:r w:rsidRPr="000F02F6">
        <w:rPr>
          <w:rFonts w:ascii="宋体" w:hAnsi="宋体" w:hint="eastAsia"/>
          <w:sz w:val="28"/>
          <w:szCs w:val="28"/>
        </w:rPr>
        <w:t>汇总票据金额，并在粘贴单上注明票据内容、票据张数、合计金额。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/>
          <w:sz w:val="28"/>
          <w:szCs w:val="28"/>
        </w:rPr>
        <w:t>6.</w:t>
      </w:r>
      <w:r w:rsidRPr="000F02F6">
        <w:rPr>
          <w:rFonts w:ascii="宋体" w:hAnsi="宋体" w:hint="eastAsia"/>
          <w:sz w:val="28"/>
          <w:szCs w:val="28"/>
        </w:rPr>
        <w:t>开始粘贴第二张粘贴单，直至所有票据粘贴完毕。</w:t>
      </w:r>
    </w:p>
    <w:p w:rsidR="00C7348D" w:rsidRPr="000F02F6" w:rsidRDefault="00C7348D" w:rsidP="00953D26">
      <w:pPr>
        <w:rPr>
          <w:rFonts w:ascii="宋体"/>
          <w:sz w:val="28"/>
          <w:szCs w:val="28"/>
        </w:rPr>
      </w:pPr>
      <w:r w:rsidRPr="000F02F6">
        <w:rPr>
          <w:rFonts w:ascii="宋体" w:hAnsi="宋体"/>
          <w:sz w:val="28"/>
          <w:szCs w:val="28"/>
        </w:rPr>
        <w:t>7.</w:t>
      </w:r>
      <w:r w:rsidRPr="000F02F6">
        <w:rPr>
          <w:rFonts w:ascii="宋体" w:hAnsi="宋体" w:hint="eastAsia"/>
          <w:sz w:val="28"/>
          <w:szCs w:val="28"/>
        </w:rPr>
        <w:t>根据粘贴单，汇总填写报销单。</w:t>
      </w:r>
    </w:p>
    <w:p w:rsidR="00C7348D" w:rsidRPr="000F02F6" w:rsidRDefault="00C7348D" w:rsidP="000F02F6">
      <w:pPr>
        <w:ind w:firstLineChars="200" w:firstLine="31680"/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部门负责人审批各类报销单时，一定要签批“经费支出项目”。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四、财务报销审核要点</w:t>
      </w:r>
    </w:p>
    <w:p w:rsidR="00C7348D" w:rsidRPr="000F02F6" w:rsidRDefault="00C7348D" w:rsidP="000F02F6">
      <w:pPr>
        <w:ind w:firstLineChars="200" w:firstLine="31680"/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部门报账经办人员负责财务报销票据的初次审核，票据审核要点：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/>
          <w:sz w:val="28"/>
          <w:szCs w:val="28"/>
        </w:rPr>
        <w:t>1.</w:t>
      </w:r>
      <w:r w:rsidRPr="000F02F6">
        <w:rPr>
          <w:rFonts w:ascii="宋体" w:hAnsi="宋体" w:hint="eastAsia"/>
          <w:sz w:val="28"/>
          <w:szCs w:val="28"/>
        </w:rPr>
        <w:t>票据的真实性，即财务报销的票据必须是用于本部门开展教学、科研、教辅、行政、后勤等活动所发生的支出，不得报销用于个人娱乐消费的票据（如康体、娱乐、健身等票据）、个人日常生活的票据（如购买眼镜、手机、服装、化妆品、床上用品、药等）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/>
          <w:sz w:val="28"/>
          <w:szCs w:val="28"/>
        </w:rPr>
        <w:t>2.</w:t>
      </w:r>
      <w:r w:rsidRPr="000F02F6">
        <w:rPr>
          <w:rFonts w:ascii="宋体" w:hAnsi="宋体" w:hint="eastAsia"/>
          <w:sz w:val="28"/>
          <w:szCs w:val="28"/>
        </w:rPr>
        <w:t>票据的合法性，即票据本身是合法票据、票据取得程序是合法的。不得开具虚假发票，套取学校资金。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/>
          <w:sz w:val="28"/>
          <w:szCs w:val="28"/>
        </w:rPr>
        <w:t>3.</w:t>
      </w:r>
      <w:r w:rsidRPr="000F02F6">
        <w:rPr>
          <w:rFonts w:ascii="宋体" w:hAnsi="宋体" w:hint="eastAsia"/>
          <w:sz w:val="28"/>
          <w:szCs w:val="28"/>
        </w:rPr>
        <w:t>票据的合规性，即财务票据符合票据开具的基本要求。</w:t>
      </w:r>
    </w:p>
    <w:p w:rsidR="00C7348D" w:rsidRPr="000F02F6" w:rsidRDefault="00C7348D" w:rsidP="003E0009">
      <w:pPr>
        <w:rPr>
          <w:rFonts w:ascii="宋体"/>
          <w:sz w:val="28"/>
          <w:szCs w:val="28"/>
        </w:rPr>
      </w:pPr>
      <w:r w:rsidRPr="000F02F6">
        <w:rPr>
          <w:rFonts w:ascii="宋体" w:hAnsi="宋体"/>
          <w:sz w:val="28"/>
          <w:szCs w:val="28"/>
        </w:rPr>
        <w:t>4.</w:t>
      </w:r>
      <w:r w:rsidRPr="000F02F6">
        <w:rPr>
          <w:rFonts w:ascii="宋体" w:hAnsi="宋体" w:hint="eastAsia"/>
          <w:sz w:val="28"/>
          <w:szCs w:val="28"/>
        </w:rPr>
        <w:t>财务报销手续的完备性，即部门经办人员到财务处报销前，需根据学校财务报销相关规定，严格审核各项财务报销手续是否完备（如是否注明经费类型、经办人、实物验收人及部门财务审批“一支笔”是否签字等）。</w:t>
      </w:r>
    </w:p>
    <w:p w:rsidR="00C7348D" w:rsidRPr="000F02F6" w:rsidRDefault="00C7348D" w:rsidP="000F02F6">
      <w:pPr>
        <w:ind w:firstLineChars="200" w:firstLine="31680"/>
        <w:rPr>
          <w:rFonts w:ascii="宋体"/>
          <w:sz w:val="28"/>
          <w:szCs w:val="28"/>
        </w:rPr>
      </w:pPr>
      <w:r w:rsidRPr="000F02F6">
        <w:rPr>
          <w:rFonts w:ascii="宋体" w:hAnsi="宋体" w:hint="eastAsia"/>
          <w:sz w:val="28"/>
          <w:szCs w:val="28"/>
        </w:rPr>
        <w:t>财务经办人员票据审核中，发现不合格的票据，要坚决剔除；手续不全的票据，补全手续后再办理报销手续。对于不合格的票据或手续不全的票据，财务人员有权不予受理。</w:t>
      </w:r>
    </w:p>
    <w:p w:rsidR="00C7348D" w:rsidRDefault="00C7348D" w:rsidP="000F02F6">
      <w:pPr>
        <w:ind w:firstLineChars="200" w:firstLine="31680"/>
        <w:rPr>
          <w:rFonts w:ascii="宋体"/>
          <w:sz w:val="28"/>
          <w:szCs w:val="28"/>
        </w:rPr>
      </w:pPr>
    </w:p>
    <w:p w:rsidR="00C7348D" w:rsidRDefault="00C7348D" w:rsidP="00710C81">
      <w:pPr>
        <w:ind w:firstLineChars="200" w:firstLine="31680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计划财务处</w:t>
      </w:r>
    </w:p>
    <w:p w:rsidR="00C7348D" w:rsidRPr="000F02F6" w:rsidRDefault="00C7348D" w:rsidP="00710C81">
      <w:pPr>
        <w:ind w:firstLineChars="200" w:firstLine="31680"/>
        <w:jc w:val="center"/>
        <w:rPr>
          <w:rFonts w:asci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3"/>
          <w:attr w:name="Year" w:val="2018"/>
        </w:smartTagPr>
        <w:r>
          <w:rPr>
            <w:rFonts w:ascii="宋体" w:hAnsi="宋体"/>
            <w:sz w:val="28"/>
            <w:szCs w:val="28"/>
          </w:rPr>
          <w:t>2018</w:t>
        </w:r>
        <w:r>
          <w:rPr>
            <w:rFonts w:ascii="宋体" w:hAnsi="宋体" w:hint="eastAsia"/>
            <w:sz w:val="28"/>
            <w:szCs w:val="28"/>
          </w:rPr>
          <w:t>年</w:t>
        </w:r>
        <w:r>
          <w:rPr>
            <w:rFonts w:ascii="宋体" w:hAnsi="宋体"/>
            <w:sz w:val="28"/>
            <w:szCs w:val="28"/>
          </w:rPr>
          <w:t>3</w:t>
        </w:r>
        <w:r>
          <w:rPr>
            <w:rFonts w:ascii="宋体" w:hAnsi="宋体" w:hint="eastAsia"/>
            <w:sz w:val="28"/>
            <w:szCs w:val="28"/>
          </w:rPr>
          <w:t>月</w:t>
        </w:r>
        <w:r>
          <w:rPr>
            <w:rFonts w:ascii="宋体" w:hAnsi="宋体"/>
            <w:sz w:val="28"/>
            <w:szCs w:val="28"/>
          </w:rPr>
          <w:t>14</w:t>
        </w:r>
        <w:r>
          <w:rPr>
            <w:rFonts w:ascii="宋体" w:hAnsi="宋体" w:hint="eastAsia"/>
            <w:sz w:val="28"/>
            <w:szCs w:val="28"/>
          </w:rPr>
          <w:t>日</w:t>
        </w:r>
      </w:smartTag>
    </w:p>
    <w:p w:rsidR="00C7348D" w:rsidRPr="000F02F6" w:rsidRDefault="00C7348D" w:rsidP="000F02F6">
      <w:pPr>
        <w:wordWrap w:val="0"/>
        <w:ind w:firstLineChars="200" w:firstLine="31680"/>
        <w:jc w:val="righ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</w:t>
      </w:r>
    </w:p>
    <w:p w:rsidR="00C7348D" w:rsidRPr="000F02F6" w:rsidRDefault="00C7348D" w:rsidP="001068D6">
      <w:pPr>
        <w:wordWrap w:val="0"/>
        <w:ind w:firstLineChars="200" w:firstLine="31680"/>
        <w:jc w:val="right"/>
        <w:rPr>
          <w:rFonts w:ascii="宋体"/>
          <w:sz w:val="28"/>
          <w:szCs w:val="28"/>
        </w:rPr>
      </w:pPr>
    </w:p>
    <w:sectPr w:rsidR="00C7348D" w:rsidRPr="000F02F6" w:rsidSect="00752F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48D" w:rsidRDefault="00C7348D" w:rsidP="003E0009">
      <w:r>
        <w:separator/>
      </w:r>
    </w:p>
  </w:endnote>
  <w:endnote w:type="continuationSeparator" w:id="1">
    <w:p w:rsidR="00C7348D" w:rsidRDefault="00C7348D" w:rsidP="003E0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8D" w:rsidRDefault="00C734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8D" w:rsidRDefault="00C734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8D" w:rsidRDefault="00C734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48D" w:rsidRDefault="00C7348D" w:rsidP="003E0009">
      <w:r>
        <w:separator/>
      </w:r>
    </w:p>
  </w:footnote>
  <w:footnote w:type="continuationSeparator" w:id="1">
    <w:p w:rsidR="00C7348D" w:rsidRDefault="00C7348D" w:rsidP="003E0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8D" w:rsidRDefault="00C734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8D" w:rsidRDefault="00C7348D" w:rsidP="000F02F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8D" w:rsidRDefault="00C734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806"/>
    <w:rsid w:val="00017345"/>
    <w:rsid w:val="00066160"/>
    <w:rsid w:val="000F02F6"/>
    <w:rsid w:val="001068D6"/>
    <w:rsid w:val="00211DBB"/>
    <w:rsid w:val="002262C7"/>
    <w:rsid w:val="002C3AF1"/>
    <w:rsid w:val="003E0009"/>
    <w:rsid w:val="003E3128"/>
    <w:rsid w:val="00423A3D"/>
    <w:rsid w:val="004964AD"/>
    <w:rsid w:val="005413C9"/>
    <w:rsid w:val="005E1950"/>
    <w:rsid w:val="00650EDF"/>
    <w:rsid w:val="00694E14"/>
    <w:rsid w:val="00710C81"/>
    <w:rsid w:val="00732E29"/>
    <w:rsid w:val="00752F92"/>
    <w:rsid w:val="008A76D7"/>
    <w:rsid w:val="008C4E5C"/>
    <w:rsid w:val="00916232"/>
    <w:rsid w:val="00920E18"/>
    <w:rsid w:val="00934358"/>
    <w:rsid w:val="00934BCA"/>
    <w:rsid w:val="0095199C"/>
    <w:rsid w:val="00953D26"/>
    <w:rsid w:val="00991207"/>
    <w:rsid w:val="009C772B"/>
    <w:rsid w:val="00C7348D"/>
    <w:rsid w:val="00C74DC6"/>
    <w:rsid w:val="00C940B4"/>
    <w:rsid w:val="00CE343C"/>
    <w:rsid w:val="00E033C3"/>
    <w:rsid w:val="00E43BAB"/>
    <w:rsid w:val="00F40806"/>
    <w:rsid w:val="00F86564"/>
    <w:rsid w:val="00F8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9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0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E000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E0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E000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5</Pages>
  <Words>276</Words>
  <Characters>1574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呼和浩特职业学院财务报销票据分类、整理、粘贴及票据审核要点</dc:title>
  <dc:subject/>
  <dc:creator>微软用户</dc:creator>
  <cp:keywords/>
  <dc:description/>
  <cp:lastModifiedBy>微软用户</cp:lastModifiedBy>
  <cp:revision>8</cp:revision>
  <dcterms:created xsi:type="dcterms:W3CDTF">2018-03-03T03:07:00Z</dcterms:created>
  <dcterms:modified xsi:type="dcterms:W3CDTF">2018-03-14T08:16:00Z</dcterms:modified>
</cp:coreProperties>
</file>