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EAB" w:rsidRDefault="00535EAB" w:rsidP="00535EAB">
      <w:pPr>
        <w:spacing w:line="220" w:lineRule="atLeast"/>
        <w:jc w:val="center"/>
        <w:rPr>
          <w:rFonts w:ascii="仿宋" w:eastAsia="仿宋" w:hAnsi="仿宋"/>
          <w:sz w:val="44"/>
          <w:szCs w:val="44"/>
        </w:rPr>
      </w:pPr>
      <w:r>
        <w:rPr>
          <w:rFonts w:ascii="仿宋" w:eastAsia="仿宋" w:hAnsi="仿宋" w:hint="eastAsia"/>
          <w:sz w:val="44"/>
          <w:szCs w:val="44"/>
        </w:rPr>
        <w:t>一站式服务大厅正</w:t>
      </w:r>
      <w:r w:rsidRPr="009A6B22">
        <w:rPr>
          <w:rFonts w:ascii="仿宋" w:eastAsia="仿宋" w:hAnsi="仿宋" w:hint="eastAsia"/>
          <w:sz w:val="44"/>
          <w:szCs w:val="44"/>
        </w:rPr>
        <w:t>处级干部请假表</w:t>
      </w:r>
    </w:p>
    <w:p w:rsidR="00535EAB" w:rsidRPr="009A6B22" w:rsidRDefault="00535EAB" w:rsidP="00535EAB">
      <w:pPr>
        <w:spacing w:line="220" w:lineRule="atLeast"/>
        <w:jc w:val="center"/>
        <w:rPr>
          <w:rFonts w:ascii="仿宋" w:eastAsia="仿宋" w:hAnsi="仿宋"/>
          <w:sz w:val="44"/>
          <w:szCs w:val="44"/>
        </w:rPr>
      </w:pPr>
      <w:r w:rsidRPr="009A6B22">
        <w:rPr>
          <w:rFonts w:ascii="仿宋" w:eastAsia="仿宋" w:hAnsi="仿宋" w:hint="eastAsia"/>
          <w:sz w:val="44"/>
          <w:szCs w:val="44"/>
        </w:rPr>
        <w:t>操作说明</w:t>
      </w:r>
      <w:r>
        <w:rPr>
          <w:rFonts w:ascii="仿宋" w:eastAsia="仿宋" w:hAnsi="仿宋" w:hint="eastAsia"/>
          <w:sz w:val="44"/>
          <w:szCs w:val="44"/>
        </w:rPr>
        <w:t>（移动端）</w:t>
      </w:r>
    </w:p>
    <w:p w:rsidR="00535EAB" w:rsidRPr="00315EF5" w:rsidRDefault="00535EAB" w:rsidP="00DD7199">
      <w:pPr>
        <w:spacing w:beforeLines="150" w:before="360" w:after="0"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315EF5">
        <w:rPr>
          <w:rFonts w:ascii="仿宋" w:eastAsia="仿宋" w:hAnsi="仿宋" w:hint="eastAsia"/>
          <w:sz w:val="32"/>
          <w:szCs w:val="32"/>
        </w:rPr>
        <w:t>1、进入方法</w:t>
      </w:r>
    </w:p>
    <w:p w:rsidR="00535EAB" w:rsidRPr="00315EF5" w:rsidRDefault="00535EAB" w:rsidP="00DD7199">
      <w:pPr>
        <w:spacing w:after="0"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进入企业号“呼和浩特职业学院”，选择“服务大厅”，在“公共服务”中点击“正处级干部请假表</w:t>
      </w:r>
      <w:r w:rsidRPr="00315EF5">
        <w:rPr>
          <w:rFonts w:ascii="仿宋" w:eastAsia="仿宋" w:hAnsi="仿宋" w:hint="eastAsia"/>
          <w:sz w:val="32"/>
          <w:szCs w:val="32"/>
        </w:rPr>
        <w:t>”，进入</w:t>
      </w:r>
      <w:r>
        <w:rPr>
          <w:rFonts w:ascii="仿宋" w:eastAsia="仿宋" w:hAnsi="仿宋" w:hint="eastAsia"/>
          <w:sz w:val="32"/>
          <w:szCs w:val="32"/>
        </w:rPr>
        <w:t>“正处级干部请假表”表单</w:t>
      </w:r>
      <w:r w:rsidRPr="00315EF5">
        <w:rPr>
          <w:rFonts w:ascii="仿宋" w:eastAsia="仿宋" w:hAnsi="仿宋" w:hint="eastAsia"/>
          <w:sz w:val="32"/>
          <w:szCs w:val="32"/>
        </w:rPr>
        <w:t>编辑页面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4358AB" w:rsidRDefault="00535EAB" w:rsidP="00D31D50">
      <w:pPr>
        <w:spacing w:line="220" w:lineRule="atLeast"/>
        <w:rPr>
          <w:noProof/>
        </w:rPr>
      </w:pPr>
      <w:r w:rsidRPr="00535EAB">
        <w:rPr>
          <w:noProof/>
        </w:rPr>
        <w:drawing>
          <wp:inline distT="0" distB="0" distL="0" distR="0">
            <wp:extent cx="2514600" cy="3209925"/>
            <wp:effectExtent l="19050" t="0" r="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9669" b="108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320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t xml:space="preserve">   </w:t>
      </w:r>
      <w:r>
        <w:rPr>
          <w:noProof/>
        </w:rPr>
        <w:drawing>
          <wp:inline distT="0" distB="0" distL="0" distR="0">
            <wp:extent cx="2343150" cy="3124200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111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312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5EAB" w:rsidRDefault="00535EAB" w:rsidP="00D31D50">
      <w:pPr>
        <w:spacing w:line="220" w:lineRule="atLeast"/>
        <w:rPr>
          <w:noProof/>
        </w:rPr>
      </w:pPr>
    </w:p>
    <w:p w:rsidR="0080731F" w:rsidRDefault="00535EAB" w:rsidP="0080731F">
      <w:pPr>
        <w:spacing w:line="220" w:lineRule="atLeast"/>
        <w:ind w:firstLineChars="850" w:firstLine="1870"/>
      </w:pPr>
      <w:r>
        <w:rPr>
          <w:noProof/>
        </w:rPr>
        <w:lastRenderedPageBreak/>
        <w:drawing>
          <wp:inline distT="0" distB="0" distL="0" distR="0">
            <wp:extent cx="3143156" cy="365760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100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36577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731F" w:rsidRPr="00CD710A" w:rsidRDefault="0080731F" w:rsidP="00DD7199">
      <w:pPr>
        <w:spacing w:after="0" w:line="360" w:lineRule="auto"/>
        <w:ind w:firstLineChars="200" w:firstLine="640"/>
        <w:rPr>
          <w:rFonts w:ascii="仿宋" w:eastAsia="仿宋" w:hAnsi="仿宋"/>
          <w:noProof/>
          <w:sz w:val="32"/>
          <w:szCs w:val="32"/>
        </w:rPr>
      </w:pPr>
      <w:r w:rsidRPr="00CD710A">
        <w:rPr>
          <w:rFonts w:ascii="仿宋" w:eastAsia="仿宋" w:hAnsi="仿宋" w:hint="eastAsia"/>
          <w:noProof/>
          <w:sz w:val="32"/>
          <w:szCs w:val="32"/>
        </w:rPr>
        <w:t>2</w:t>
      </w:r>
      <w:r w:rsidR="00DD7199">
        <w:rPr>
          <w:rFonts w:ascii="仿宋" w:eastAsia="仿宋" w:hAnsi="仿宋" w:hint="eastAsia"/>
          <w:noProof/>
          <w:sz w:val="32"/>
          <w:szCs w:val="32"/>
        </w:rPr>
        <w:t>、</w:t>
      </w:r>
      <w:r w:rsidR="00375BBB">
        <w:rPr>
          <w:rFonts w:ascii="仿宋" w:eastAsia="仿宋" w:hAnsi="仿宋" w:hint="eastAsia"/>
          <w:noProof/>
          <w:sz w:val="32"/>
          <w:szCs w:val="32"/>
        </w:rPr>
        <w:t>表单</w:t>
      </w:r>
      <w:r w:rsidR="00DD7199">
        <w:rPr>
          <w:rFonts w:ascii="仿宋" w:eastAsia="仿宋" w:hAnsi="仿宋" w:hint="eastAsia"/>
          <w:noProof/>
          <w:sz w:val="32"/>
          <w:szCs w:val="32"/>
        </w:rPr>
        <w:t>填写</w:t>
      </w:r>
      <w:r w:rsidRPr="00CD710A">
        <w:rPr>
          <w:rFonts w:ascii="仿宋" w:eastAsia="仿宋" w:hAnsi="仿宋" w:hint="eastAsia"/>
          <w:noProof/>
          <w:sz w:val="32"/>
          <w:szCs w:val="32"/>
        </w:rPr>
        <w:t>方法</w:t>
      </w:r>
    </w:p>
    <w:p w:rsidR="0080731F" w:rsidRDefault="0080731F" w:rsidP="00DD7199">
      <w:pPr>
        <w:spacing w:after="0"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根据表单提示填写内容。填写完成后点击“下一步（流程）”，进入提交页面，点击“提交”即可。如果想返回编辑页面，点击返回箭头。</w:t>
      </w:r>
    </w:p>
    <w:p w:rsidR="0080731F" w:rsidRDefault="0080731F" w:rsidP="00DD7199">
      <w:pPr>
        <w:spacing w:after="0" w:line="360" w:lineRule="auto"/>
        <w:ind w:firstLineChars="200" w:firstLine="560"/>
        <w:rPr>
          <w:rFonts w:ascii="仿宋" w:eastAsia="仿宋" w:hAnsi="仿宋"/>
          <w:color w:val="FF0000"/>
          <w:sz w:val="28"/>
          <w:szCs w:val="28"/>
          <w:shd w:val="clear" w:color="auto" w:fill="FFFFFF"/>
        </w:rPr>
      </w:pPr>
      <w:bookmarkStart w:id="0" w:name="_GoBack"/>
      <w:r w:rsidRPr="00B27CDB">
        <w:rPr>
          <w:rFonts w:ascii="仿宋" w:eastAsia="仿宋" w:hAnsi="仿宋" w:hint="eastAsia"/>
          <w:color w:val="FF0000"/>
          <w:sz w:val="28"/>
          <w:szCs w:val="28"/>
          <w:shd w:val="clear" w:color="auto" w:fill="FFFFFF"/>
        </w:rPr>
        <w:t>注：</w:t>
      </w:r>
      <w:r w:rsidR="00EB7A6A">
        <w:rPr>
          <w:rFonts w:ascii="仿宋" w:eastAsia="仿宋" w:hAnsi="仿宋"/>
          <w:color w:val="FF0000"/>
          <w:sz w:val="28"/>
          <w:szCs w:val="28"/>
          <w:shd w:val="clear" w:color="auto" w:fill="FFFFFF"/>
        </w:rPr>
        <w:fldChar w:fldCharType="begin"/>
      </w:r>
      <w:r>
        <w:rPr>
          <w:rFonts w:ascii="仿宋" w:eastAsia="仿宋" w:hAnsi="仿宋"/>
          <w:color w:val="FF0000"/>
          <w:sz w:val="28"/>
          <w:szCs w:val="28"/>
          <w:shd w:val="clear" w:color="auto" w:fill="FFFFFF"/>
        </w:rPr>
        <w:instrText xml:space="preserve"> </w:instrText>
      </w:r>
      <w:r>
        <w:rPr>
          <w:rFonts w:ascii="仿宋" w:eastAsia="仿宋" w:hAnsi="仿宋" w:hint="eastAsia"/>
          <w:color w:val="FF0000"/>
          <w:sz w:val="28"/>
          <w:szCs w:val="28"/>
          <w:shd w:val="clear" w:color="auto" w:fill="FFFFFF"/>
        </w:rPr>
        <w:instrText>= 1 \* GB3</w:instrText>
      </w:r>
      <w:r>
        <w:rPr>
          <w:rFonts w:ascii="仿宋" w:eastAsia="仿宋" w:hAnsi="仿宋"/>
          <w:color w:val="FF0000"/>
          <w:sz w:val="28"/>
          <w:szCs w:val="28"/>
          <w:shd w:val="clear" w:color="auto" w:fill="FFFFFF"/>
        </w:rPr>
        <w:instrText xml:space="preserve"> </w:instrText>
      </w:r>
      <w:r w:rsidR="00EB7A6A">
        <w:rPr>
          <w:rFonts w:ascii="仿宋" w:eastAsia="仿宋" w:hAnsi="仿宋"/>
          <w:color w:val="FF0000"/>
          <w:sz w:val="28"/>
          <w:szCs w:val="28"/>
          <w:shd w:val="clear" w:color="auto" w:fill="FFFFFF"/>
        </w:rPr>
        <w:fldChar w:fldCharType="separate"/>
      </w:r>
      <w:r>
        <w:rPr>
          <w:rFonts w:ascii="仿宋" w:eastAsia="仿宋" w:hAnsi="仿宋" w:hint="eastAsia"/>
          <w:noProof/>
          <w:color w:val="FF0000"/>
          <w:sz w:val="28"/>
          <w:szCs w:val="28"/>
          <w:shd w:val="clear" w:color="auto" w:fill="FFFFFF"/>
        </w:rPr>
        <w:t>①</w:t>
      </w:r>
      <w:r w:rsidR="00EB7A6A">
        <w:rPr>
          <w:rFonts w:ascii="仿宋" w:eastAsia="仿宋" w:hAnsi="仿宋"/>
          <w:color w:val="FF0000"/>
          <w:sz w:val="28"/>
          <w:szCs w:val="28"/>
          <w:shd w:val="clear" w:color="auto" w:fill="FFFFFF"/>
        </w:rPr>
        <w:fldChar w:fldCharType="end"/>
      </w:r>
      <w:r w:rsidRPr="00B27CDB">
        <w:rPr>
          <w:rFonts w:ascii="仿宋" w:eastAsia="仿宋" w:hAnsi="仿宋" w:hint="eastAsia"/>
          <w:color w:val="FF0000"/>
          <w:sz w:val="28"/>
          <w:szCs w:val="28"/>
          <w:shd w:val="clear" w:color="auto" w:fill="FFFFFF"/>
        </w:rPr>
        <w:t>填写过程中如遇到</w:t>
      </w:r>
      <w:r w:rsidR="00DD7199">
        <w:rPr>
          <w:rFonts w:ascii="仿宋" w:eastAsia="仿宋" w:hAnsi="仿宋" w:hint="eastAsia"/>
          <w:color w:val="FF0000"/>
          <w:sz w:val="28"/>
          <w:szCs w:val="28"/>
          <w:shd w:val="clear" w:color="auto" w:fill="FFFFFF"/>
        </w:rPr>
        <w:t xml:space="preserve"> * </w:t>
      </w:r>
      <w:r w:rsidRPr="00B27CDB">
        <w:rPr>
          <w:rFonts w:ascii="仿宋" w:eastAsia="仿宋" w:hAnsi="仿宋" w:hint="eastAsia"/>
          <w:color w:val="FF0000"/>
          <w:sz w:val="28"/>
          <w:szCs w:val="28"/>
          <w:shd w:val="clear" w:color="auto" w:fill="FFFFFF"/>
        </w:rPr>
        <w:t>提示，此项为</w:t>
      </w:r>
      <w:r w:rsidR="00DD7199">
        <w:rPr>
          <w:rFonts w:ascii="仿宋" w:eastAsia="仿宋" w:hAnsi="仿宋" w:hint="eastAsia"/>
          <w:color w:val="FF0000"/>
          <w:sz w:val="28"/>
          <w:szCs w:val="28"/>
          <w:shd w:val="clear" w:color="auto" w:fill="FFFFFF"/>
        </w:rPr>
        <w:t>请假人员</w:t>
      </w:r>
      <w:r w:rsidRPr="00B27CDB">
        <w:rPr>
          <w:rFonts w:ascii="仿宋" w:eastAsia="仿宋" w:hAnsi="仿宋" w:hint="eastAsia"/>
          <w:color w:val="FF0000"/>
          <w:sz w:val="28"/>
          <w:szCs w:val="28"/>
          <w:shd w:val="clear" w:color="auto" w:fill="FFFFFF"/>
        </w:rPr>
        <w:t>必填内容</w:t>
      </w:r>
      <w:r>
        <w:rPr>
          <w:rFonts w:ascii="仿宋" w:eastAsia="仿宋" w:hAnsi="仿宋" w:hint="eastAsia"/>
          <w:color w:val="FF0000"/>
          <w:sz w:val="28"/>
          <w:szCs w:val="28"/>
          <w:shd w:val="clear" w:color="auto" w:fill="FFFFFF"/>
        </w:rPr>
        <w:t>。</w:t>
      </w:r>
    </w:p>
    <w:p w:rsidR="0080731F" w:rsidRPr="00480373" w:rsidRDefault="0080731F" w:rsidP="00DD7199">
      <w:pPr>
        <w:spacing w:after="0" w:line="360" w:lineRule="auto"/>
        <w:ind w:firstLineChars="200" w:firstLine="560"/>
        <w:rPr>
          <w:rFonts w:ascii="仿宋" w:eastAsia="仿宋" w:hAnsi="仿宋"/>
          <w:color w:val="FF0000"/>
          <w:sz w:val="28"/>
          <w:szCs w:val="28"/>
          <w:shd w:val="clear" w:color="auto" w:fill="FFFFFF"/>
        </w:rPr>
      </w:pPr>
      <w:r>
        <w:rPr>
          <w:rFonts w:ascii="仿宋" w:eastAsia="仿宋" w:hAnsi="仿宋" w:hint="eastAsia"/>
          <w:color w:val="FF0000"/>
          <w:sz w:val="28"/>
          <w:szCs w:val="28"/>
          <w:shd w:val="clear" w:color="auto" w:fill="FFFFFF"/>
        </w:rPr>
        <w:t xml:space="preserve">    </w:t>
      </w:r>
      <w:r w:rsidR="00EB7A6A">
        <w:rPr>
          <w:rFonts w:ascii="仿宋" w:eastAsia="仿宋" w:hAnsi="仿宋"/>
          <w:color w:val="FF0000"/>
          <w:sz w:val="28"/>
          <w:szCs w:val="28"/>
          <w:shd w:val="clear" w:color="auto" w:fill="FFFFFF"/>
        </w:rPr>
        <w:fldChar w:fldCharType="begin"/>
      </w:r>
      <w:r>
        <w:rPr>
          <w:rFonts w:ascii="仿宋" w:eastAsia="仿宋" w:hAnsi="仿宋"/>
          <w:color w:val="FF0000"/>
          <w:sz w:val="28"/>
          <w:szCs w:val="28"/>
          <w:shd w:val="clear" w:color="auto" w:fill="FFFFFF"/>
        </w:rPr>
        <w:instrText xml:space="preserve"> </w:instrText>
      </w:r>
      <w:r>
        <w:rPr>
          <w:rFonts w:ascii="仿宋" w:eastAsia="仿宋" w:hAnsi="仿宋" w:hint="eastAsia"/>
          <w:color w:val="FF0000"/>
          <w:sz w:val="28"/>
          <w:szCs w:val="28"/>
          <w:shd w:val="clear" w:color="auto" w:fill="FFFFFF"/>
        </w:rPr>
        <w:instrText>= 2 \* GB3</w:instrText>
      </w:r>
      <w:r>
        <w:rPr>
          <w:rFonts w:ascii="仿宋" w:eastAsia="仿宋" w:hAnsi="仿宋"/>
          <w:color w:val="FF0000"/>
          <w:sz w:val="28"/>
          <w:szCs w:val="28"/>
          <w:shd w:val="clear" w:color="auto" w:fill="FFFFFF"/>
        </w:rPr>
        <w:instrText xml:space="preserve"> </w:instrText>
      </w:r>
      <w:r w:rsidR="00EB7A6A">
        <w:rPr>
          <w:rFonts w:ascii="仿宋" w:eastAsia="仿宋" w:hAnsi="仿宋"/>
          <w:color w:val="FF0000"/>
          <w:sz w:val="28"/>
          <w:szCs w:val="28"/>
          <w:shd w:val="clear" w:color="auto" w:fill="FFFFFF"/>
        </w:rPr>
        <w:fldChar w:fldCharType="separate"/>
      </w:r>
      <w:r>
        <w:rPr>
          <w:rFonts w:ascii="仿宋" w:eastAsia="仿宋" w:hAnsi="仿宋" w:hint="eastAsia"/>
          <w:noProof/>
          <w:color w:val="FF0000"/>
          <w:sz w:val="28"/>
          <w:szCs w:val="28"/>
          <w:shd w:val="clear" w:color="auto" w:fill="FFFFFF"/>
        </w:rPr>
        <w:t>②</w:t>
      </w:r>
      <w:r w:rsidR="00EB7A6A">
        <w:rPr>
          <w:rFonts w:ascii="仿宋" w:eastAsia="仿宋" w:hAnsi="仿宋"/>
          <w:color w:val="FF0000"/>
          <w:sz w:val="28"/>
          <w:szCs w:val="28"/>
          <w:shd w:val="clear" w:color="auto" w:fill="FFFFFF"/>
        </w:rPr>
        <w:fldChar w:fldCharType="end"/>
      </w:r>
      <w:r>
        <w:rPr>
          <w:rFonts w:ascii="仿宋" w:eastAsia="仿宋" w:hAnsi="仿宋" w:hint="eastAsia"/>
          <w:color w:val="FF0000"/>
          <w:sz w:val="28"/>
          <w:szCs w:val="28"/>
          <w:shd w:val="clear" w:color="auto" w:fill="FFFFFF"/>
        </w:rPr>
        <w:t>填写完成后可点击“表单预览”</w:t>
      </w:r>
      <w:r w:rsidR="00DD7199">
        <w:rPr>
          <w:rFonts w:ascii="仿宋" w:eastAsia="仿宋" w:hAnsi="仿宋" w:hint="eastAsia"/>
          <w:color w:val="FF0000"/>
          <w:sz w:val="28"/>
          <w:szCs w:val="28"/>
          <w:shd w:val="clear" w:color="auto" w:fill="FFFFFF"/>
        </w:rPr>
        <w:t>项查看最终的表单样式</w:t>
      </w:r>
      <w:r>
        <w:rPr>
          <w:rFonts w:ascii="仿宋" w:eastAsia="仿宋" w:hAnsi="仿宋" w:hint="eastAsia"/>
          <w:color w:val="FF0000"/>
          <w:sz w:val="28"/>
          <w:szCs w:val="28"/>
          <w:shd w:val="clear" w:color="auto" w:fill="FFFFFF"/>
        </w:rPr>
        <w:t>。</w:t>
      </w:r>
    </w:p>
    <w:p w:rsidR="0080731F" w:rsidRDefault="0080731F" w:rsidP="00DD7199">
      <w:pPr>
        <w:spacing w:after="0" w:line="360" w:lineRule="auto"/>
        <w:ind w:firstLineChars="200" w:firstLine="440"/>
      </w:pPr>
      <w:r>
        <w:rPr>
          <w:rFonts w:hint="eastAsia"/>
          <w:noProof/>
        </w:rPr>
        <w:t xml:space="preserve">         </w:t>
      </w:r>
      <w:r w:rsidRPr="00646442">
        <w:rPr>
          <w:rFonts w:hint="eastAsia"/>
          <w:noProof/>
        </w:rPr>
        <w:t xml:space="preserve"> </w:t>
      </w:r>
      <w:r w:rsidR="00EB7A6A">
        <w:rPr>
          <w:rFonts w:ascii="仿宋" w:eastAsia="仿宋" w:hAnsi="仿宋"/>
          <w:noProof/>
          <w:color w:val="FF0000"/>
          <w:sz w:val="28"/>
          <w:szCs w:val="28"/>
        </w:rPr>
        <w:fldChar w:fldCharType="begin"/>
      </w:r>
      <w:r>
        <w:rPr>
          <w:rFonts w:ascii="仿宋" w:eastAsia="仿宋" w:hAnsi="仿宋"/>
          <w:noProof/>
          <w:color w:val="FF0000"/>
          <w:sz w:val="28"/>
          <w:szCs w:val="28"/>
        </w:rPr>
        <w:instrText xml:space="preserve"> </w:instrText>
      </w:r>
      <w:r>
        <w:rPr>
          <w:rFonts w:ascii="仿宋" w:eastAsia="仿宋" w:hAnsi="仿宋" w:hint="eastAsia"/>
          <w:noProof/>
          <w:color w:val="FF0000"/>
          <w:sz w:val="28"/>
          <w:szCs w:val="28"/>
        </w:rPr>
        <w:instrText>= 3 \* GB3</w:instrText>
      </w:r>
      <w:r>
        <w:rPr>
          <w:rFonts w:ascii="仿宋" w:eastAsia="仿宋" w:hAnsi="仿宋"/>
          <w:noProof/>
          <w:color w:val="FF0000"/>
          <w:sz w:val="28"/>
          <w:szCs w:val="28"/>
        </w:rPr>
        <w:instrText xml:space="preserve"> </w:instrText>
      </w:r>
      <w:r w:rsidR="00EB7A6A">
        <w:rPr>
          <w:rFonts w:ascii="仿宋" w:eastAsia="仿宋" w:hAnsi="仿宋"/>
          <w:noProof/>
          <w:color w:val="FF0000"/>
          <w:sz w:val="28"/>
          <w:szCs w:val="28"/>
        </w:rPr>
        <w:fldChar w:fldCharType="separate"/>
      </w:r>
      <w:r>
        <w:rPr>
          <w:rFonts w:ascii="仿宋" w:eastAsia="仿宋" w:hAnsi="仿宋" w:hint="eastAsia"/>
          <w:noProof/>
          <w:color w:val="FF0000"/>
          <w:sz w:val="28"/>
          <w:szCs w:val="28"/>
        </w:rPr>
        <w:t>③</w:t>
      </w:r>
      <w:r w:rsidR="00EB7A6A">
        <w:rPr>
          <w:rFonts w:ascii="仿宋" w:eastAsia="仿宋" w:hAnsi="仿宋"/>
          <w:noProof/>
          <w:color w:val="FF0000"/>
          <w:sz w:val="28"/>
          <w:szCs w:val="28"/>
        </w:rPr>
        <w:fldChar w:fldCharType="end"/>
      </w:r>
      <w:r w:rsidR="00DD7199">
        <w:rPr>
          <w:rFonts w:ascii="仿宋" w:eastAsia="仿宋" w:hAnsi="仿宋" w:hint="eastAsia"/>
          <w:color w:val="FF0000"/>
          <w:sz w:val="28"/>
          <w:szCs w:val="28"/>
        </w:rPr>
        <w:t>请假人</w:t>
      </w:r>
      <w:r w:rsidRPr="00646442">
        <w:rPr>
          <w:rFonts w:ascii="仿宋" w:eastAsia="仿宋" w:hAnsi="仿宋" w:hint="eastAsia"/>
          <w:color w:val="FF0000"/>
          <w:sz w:val="28"/>
          <w:szCs w:val="28"/>
        </w:rPr>
        <w:t>点击“流程”</w:t>
      </w:r>
      <w:r w:rsidR="00DD7199">
        <w:rPr>
          <w:rFonts w:ascii="仿宋" w:eastAsia="仿宋" w:hAnsi="仿宋" w:hint="eastAsia"/>
          <w:color w:val="FF0000"/>
          <w:sz w:val="28"/>
          <w:szCs w:val="28"/>
        </w:rPr>
        <w:t>可</w:t>
      </w:r>
      <w:r w:rsidRPr="00646442">
        <w:rPr>
          <w:rFonts w:ascii="仿宋" w:eastAsia="仿宋" w:hAnsi="仿宋" w:hint="eastAsia"/>
          <w:color w:val="FF0000"/>
          <w:sz w:val="28"/>
          <w:szCs w:val="28"/>
        </w:rPr>
        <w:t>查看</w:t>
      </w:r>
      <w:r w:rsidR="00DD7199">
        <w:rPr>
          <w:rFonts w:ascii="仿宋" w:eastAsia="仿宋" w:hAnsi="仿宋" w:hint="eastAsia"/>
          <w:color w:val="FF0000"/>
          <w:sz w:val="28"/>
          <w:szCs w:val="28"/>
        </w:rPr>
        <w:t>到</w:t>
      </w:r>
      <w:r w:rsidRPr="00646442">
        <w:rPr>
          <w:rFonts w:ascii="仿宋" w:eastAsia="仿宋" w:hAnsi="仿宋" w:hint="eastAsia"/>
          <w:color w:val="FF0000"/>
          <w:sz w:val="28"/>
          <w:szCs w:val="28"/>
        </w:rPr>
        <w:t>审批</w:t>
      </w:r>
      <w:r w:rsidR="00DC1A31">
        <w:rPr>
          <w:rFonts w:ascii="仿宋" w:eastAsia="仿宋" w:hAnsi="仿宋" w:hint="eastAsia"/>
          <w:color w:val="FF0000"/>
          <w:sz w:val="28"/>
          <w:szCs w:val="28"/>
        </w:rPr>
        <w:t>的过程</w:t>
      </w:r>
      <w:r w:rsidR="00DD7199">
        <w:rPr>
          <w:rFonts w:ascii="仿宋" w:eastAsia="仿宋" w:hAnsi="仿宋" w:hint="eastAsia"/>
          <w:color w:val="FF0000"/>
          <w:sz w:val="28"/>
          <w:szCs w:val="28"/>
        </w:rPr>
        <w:t>。</w:t>
      </w:r>
    </w:p>
    <w:bookmarkEnd w:id="0"/>
    <w:p w:rsidR="0080731F" w:rsidRDefault="0080731F" w:rsidP="0080731F">
      <w:pPr>
        <w:spacing w:line="220" w:lineRule="atLeast"/>
        <w:ind w:left="110" w:hangingChars="50" w:hanging="110"/>
      </w:pPr>
      <w:r>
        <w:rPr>
          <w:rFonts w:hint="eastAsia"/>
          <w:noProof/>
        </w:rPr>
        <w:lastRenderedPageBreak/>
        <w:drawing>
          <wp:inline distT="0" distB="0" distL="0" distR="0">
            <wp:extent cx="2333625" cy="3057525"/>
            <wp:effectExtent l="19050" t="0" r="9525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t="97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305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</w:t>
      </w:r>
      <w:r w:rsidRPr="0080731F">
        <w:rPr>
          <w:noProof/>
        </w:rPr>
        <w:drawing>
          <wp:inline distT="0" distB="0" distL="0" distR="0">
            <wp:extent cx="2543175" cy="3181350"/>
            <wp:effectExtent l="19050" t="0" r="9525" b="0"/>
            <wp:docPr id="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0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731F" w:rsidRDefault="0080731F" w:rsidP="00535EAB">
      <w:pPr>
        <w:spacing w:line="220" w:lineRule="atLeast"/>
      </w:pPr>
    </w:p>
    <w:p w:rsidR="0080731F" w:rsidRDefault="00BA441D" w:rsidP="00535EAB">
      <w:pPr>
        <w:spacing w:line="220" w:lineRule="atLeast"/>
      </w:pPr>
      <w:r>
        <w:rPr>
          <w:rFonts w:hint="eastAsia"/>
          <w:noProof/>
        </w:rPr>
        <w:drawing>
          <wp:inline distT="0" distB="0" distL="0" distR="0">
            <wp:extent cx="2562225" cy="3181350"/>
            <wp:effectExtent l="19050" t="0" r="9525" b="0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3973" t="8260" b="77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318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C3741">
        <w:rPr>
          <w:rFonts w:hint="eastAsia"/>
        </w:rPr>
        <w:t xml:space="preserve">  </w:t>
      </w:r>
      <w:r w:rsidR="00EC3741" w:rsidRPr="00EC3741">
        <w:rPr>
          <w:rFonts w:hint="eastAsia"/>
          <w:noProof/>
        </w:rPr>
        <w:drawing>
          <wp:inline distT="0" distB="0" distL="0" distR="0">
            <wp:extent cx="2562225" cy="3181350"/>
            <wp:effectExtent l="19050" t="0" r="9525" b="0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2724" r="35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318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0731F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6CFB" w:rsidRDefault="00106CFB" w:rsidP="00535EAB">
      <w:pPr>
        <w:spacing w:after="0"/>
      </w:pPr>
      <w:r>
        <w:separator/>
      </w:r>
    </w:p>
  </w:endnote>
  <w:endnote w:type="continuationSeparator" w:id="0">
    <w:p w:rsidR="00106CFB" w:rsidRDefault="00106CFB" w:rsidP="00535EA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6CFB" w:rsidRDefault="00106CFB" w:rsidP="00535EAB">
      <w:pPr>
        <w:spacing w:after="0"/>
      </w:pPr>
      <w:r>
        <w:separator/>
      </w:r>
    </w:p>
  </w:footnote>
  <w:footnote w:type="continuationSeparator" w:id="0">
    <w:p w:rsidR="00106CFB" w:rsidRDefault="00106CFB" w:rsidP="00535EA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106CFB"/>
    <w:rsid w:val="00323B43"/>
    <w:rsid w:val="00375BBB"/>
    <w:rsid w:val="003D37D8"/>
    <w:rsid w:val="00426133"/>
    <w:rsid w:val="004358AB"/>
    <w:rsid w:val="00535EAB"/>
    <w:rsid w:val="005D71F0"/>
    <w:rsid w:val="0080731F"/>
    <w:rsid w:val="008B7726"/>
    <w:rsid w:val="008D6CB7"/>
    <w:rsid w:val="00BA441D"/>
    <w:rsid w:val="00BB7B16"/>
    <w:rsid w:val="00C63931"/>
    <w:rsid w:val="00CE5740"/>
    <w:rsid w:val="00D31D50"/>
    <w:rsid w:val="00D81863"/>
    <w:rsid w:val="00DC1A31"/>
    <w:rsid w:val="00DD7199"/>
    <w:rsid w:val="00EB7A6A"/>
    <w:rsid w:val="00EC3741"/>
    <w:rsid w:val="00F03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35EA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35EAB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35EAB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35EAB"/>
    <w:rPr>
      <w:rFonts w:ascii="Tahoma" w:hAnsi="Tahoma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35EAB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35EAB"/>
    <w:rPr>
      <w:rFonts w:ascii="Tahoma" w:hAnsi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USER</cp:lastModifiedBy>
  <cp:revision>7</cp:revision>
  <dcterms:created xsi:type="dcterms:W3CDTF">2008-09-11T17:20:00Z</dcterms:created>
  <dcterms:modified xsi:type="dcterms:W3CDTF">2018-12-24T08:30:00Z</dcterms:modified>
</cp:coreProperties>
</file>