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bdr w:val="none" w:color="auto" w:sz="0" w:space="0"/>
          <w:shd w:val="clear" w:fill="FFFFFF"/>
        </w:rPr>
        <w:t>中国铁路西安局集团有限公司拟招聘2019年应届全日制普通高等职业院校高职 （大专）毕业生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b w:val="0"/>
          <w:i w:val="0"/>
          <w:caps w:val="0"/>
          <w:color w:val="333333"/>
          <w:spacing w:val="8"/>
          <w:sz w:val="0"/>
          <w:szCs w:val="0"/>
        </w:rPr>
      </w:pPr>
      <w:r>
        <w:rPr>
          <w:rFonts w:hint="eastAsia" w:ascii="微软雅黑" w:hAnsi="微软雅黑" w:eastAsia="微软雅黑" w:cs="微软雅黑"/>
          <w:b w:val="0"/>
          <w:i w:val="0"/>
          <w:caps w:val="0"/>
          <w:color w:val="333333"/>
          <w:spacing w:val="8"/>
          <w:kern w:val="0"/>
          <w:sz w:val="22"/>
          <w:szCs w:val="22"/>
          <w:bdr w:val="none" w:color="auto" w:sz="0" w:space="0"/>
          <w:shd w:val="clear" w:fill="FFFFFF"/>
          <w:lang w:val="en-US" w:eastAsia="zh-CN" w:bidi="ar"/>
        </w:rPr>
        <w:t>双创新媒体中心</w:t>
      </w:r>
      <w:r>
        <w:rPr>
          <w:rFonts w:hint="eastAsia" w:ascii="微软雅黑" w:hAnsi="微软雅黑" w:eastAsia="微软雅黑" w:cs="微软雅黑"/>
          <w:b w:val="0"/>
          <w:i w:val="0"/>
          <w:caps w:val="0"/>
          <w:color w:val="333333"/>
          <w:spacing w:val="8"/>
          <w:kern w:val="0"/>
          <w:sz w:val="0"/>
          <w:szCs w:val="0"/>
          <w:bdr w:val="none" w:color="auto" w:sz="0" w:space="0"/>
          <w:shd w:val="clear" w:fill="FFFFFF"/>
          <w:lang w:val="en-US" w:eastAsia="zh-CN" w:bidi="ar"/>
        </w:rPr>
        <w:t> </w: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instrText xml:space="preserve"> HYPERLINK "https://mp.weixin.qq.com/javascript:void(0);" </w:instrTex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separate"/>
      </w:r>
      <w:r>
        <w:rPr>
          <w:rStyle w:val="8"/>
          <w:rFonts w:hint="eastAsia" w:ascii="微软雅黑" w:hAnsi="微软雅黑" w:eastAsia="微软雅黑" w:cs="微软雅黑"/>
          <w:b w:val="0"/>
          <w:i w:val="0"/>
          <w:caps w:val="0"/>
          <w:color w:val="576B95"/>
          <w:spacing w:val="8"/>
          <w:sz w:val="22"/>
          <w:szCs w:val="22"/>
          <w:u w:val="none"/>
          <w:bdr w:val="none" w:color="auto" w:sz="0" w:space="0"/>
          <w:shd w:val="clear" w:fill="FFFFFF"/>
        </w:rPr>
        <w:t>呼职创协</w: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333333"/>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b w:val="0"/>
          <w:i w:val="0"/>
          <w:caps w:val="0"/>
          <w:color w:val="333333"/>
          <w:spacing w:val="8"/>
          <w:kern w:val="0"/>
          <w:sz w:val="22"/>
          <w:szCs w:val="22"/>
          <w:bdr w:val="none" w:color="auto" w:sz="0" w:space="0"/>
          <w:shd w:val="clear" w:fill="FFFFFF"/>
          <w:lang w:val="en-US" w:eastAsia="zh-CN" w:bidi="ar"/>
        </w:rPr>
        <w:t>2019-04-08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ascii="Arial" w:hAnsi="Arial" w:eastAsia="Arial" w:cs="Arial"/>
          <w:spacing w:val="8"/>
          <w:sz w:val="25"/>
          <w:szCs w:val="25"/>
        </w:rPr>
      </w:pPr>
      <w:r>
        <w:rPr>
          <w:rStyle w:val="6"/>
          <w:rFonts w:hint="default" w:ascii="Arial" w:hAnsi="Arial" w:eastAsia="Arial" w:cs="Arial"/>
          <w:i w:val="0"/>
          <w:caps w:val="0"/>
          <w:color w:val="333333"/>
          <w:spacing w:val="8"/>
          <w:sz w:val="21"/>
          <w:szCs w:val="21"/>
          <w:bdr w:val="none" w:color="auto" w:sz="0" w:space="0"/>
          <w:shd w:val="clear" w:fill="FFFFFF"/>
        </w:rPr>
        <w:t>根据企业发展需要，中国铁路西安局集团有限公司拟招聘2019年应届全日制普通高等职业院校高职 （大专）毕业生，现将具体事项公告如下：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FF0000"/>
          <w:spacing w:val="8"/>
          <w:sz w:val="21"/>
          <w:szCs w:val="21"/>
          <w:bdr w:val="none" w:color="auto" w:sz="0" w:space="0"/>
          <w:shd w:val="clear" w:fill="FFFFFF"/>
        </w:rPr>
        <w:t>一、招聘计划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420"/>
        <w:jc w:val="both"/>
        <w:rPr>
          <w:rFonts w:hint="default" w:ascii="Arial" w:hAnsi="Arial" w:eastAsia="Arial" w:cs="Arial"/>
          <w:spacing w:val="8"/>
          <w:sz w:val="25"/>
          <w:szCs w:val="25"/>
        </w:rPr>
      </w:pPr>
      <w:r>
        <w:rPr>
          <w:rStyle w:val="6"/>
          <w:rFonts w:hint="default" w:ascii="Arial" w:hAnsi="Arial" w:eastAsia="Arial" w:cs="Arial"/>
          <w:i w:val="0"/>
          <w:caps w:val="0"/>
          <w:color w:val="333333"/>
          <w:spacing w:val="8"/>
          <w:sz w:val="21"/>
          <w:szCs w:val="21"/>
          <w:bdr w:val="none" w:color="auto" w:sz="0" w:space="0"/>
          <w:shd w:val="clear" w:fill="FFFFFF"/>
        </w:rPr>
        <w:t>本次招聘岗位均为铁路运输生产一线操作技能岗位，招聘岗位、人数、专业等信息见附件1。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FF0000"/>
          <w:spacing w:val="8"/>
          <w:sz w:val="21"/>
          <w:szCs w:val="21"/>
          <w:bdr w:val="none" w:color="auto" w:sz="0" w:space="0"/>
          <w:shd w:val="clear" w:fill="FFFFFF"/>
        </w:rPr>
        <w:t>二、招聘条件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333333"/>
          <w:spacing w:val="8"/>
          <w:sz w:val="21"/>
          <w:szCs w:val="21"/>
          <w:bdr w:val="none" w:color="auto" w:sz="0" w:space="0"/>
          <w:shd w:val="clear" w:fill="FFFFFF"/>
        </w:rPr>
        <w:t>1.列入国家招生计划，具备派遣资格，于2019年7月31日前毕业的2019届应届全日制普通高等职业院 校高职（大专）学历毕业生；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333333"/>
          <w:spacing w:val="8"/>
          <w:sz w:val="21"/>
          <w:szCs w:val="21"/>
          <w:bdr w:val="none" w:color="auto" w:sz="0" w:space="0"/>
          <w:shd w:val="clear" w:fill="FFFFFF"/>
        </w:rPr>
        <w:t>2.符合招聘岗位要求的条件，在校期间所学专业为铁路相关方向，所学主要课程为铁路主专业课 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333333"/>
          <w:spacing w:val="8"/>
          <w:sz w:val="21"/>
          <w:szCs w:val="21"/>
          <w:bdr w:val="none" w:color="auto" w:sz="0" w:space="0"/>
          <w:shd w:val="clear" w:fill="FFFFFF"/>
        </w:rPr>
        <w:t>3.品行端正，遵纪守法，热爱铁路事业；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333333"/>
          <w:spacing w:val="8"/>
          <w:sz w:val="21"/>
          <w:szCs w:val="21"/>
          <w:bdr w:val="none" w:color="auto" w:sz="0" w:space="0"/>
          <w:shd w:val="clear" w:fill="FFFFFF"/>
        </w:rPr>
        <w:t>4.身心健康，视力良好、无色盲色弱，身体条件符合铁路行业有关规定和岗位要求；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333333"/>
          <w:spacing w:val="8"/>
          <w:sz w:val="21"/>
          <w:szCs w:val="21"/>
          <w:bdr w:val="none" w:color="auto" w:sz="0" w:space="0"/>
          <w:shd w:val="clear" w:fill="FFFFFF"/>
        </w:rPr>
        <w:t>5.服从单位的安排和调整，能胜任铁路生产一线岗位，适应铁路偏远沿线小站、山区工作环境及夜 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25"/>
          <w:szCs w:val="25"/>
          <w:bdr w:val="none" w:color="auto" w:sz="0" w:space="0"/>
          <w:shd w:val="clear" w:fill="FFFFFF"/>
        </w:rPr>
        <w:drawing>
          <wp:inline distT="0" distB="0" distL="114300" distR="114300">
            <wp:extent cx="304800" cy="30480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FF0000"/>
          <w:spacing w:val="8"/>
          <w:sz w:val="21"/>
          <w:szCs w:val="21"/>
          <w:bdr w:val="none" w:color="auto" w:sz="0" w:space="0"/>
          <w:shd w:val="clear" w:fill="FFFFFF"/>
        </w:rPr>
        <w:t>三、招聘流程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333333"/>
          <w:spacing w:val="8"/>
          <w:sz w:val="21"/>
          <w:szCs w:val="21"/>
          <w:bdr w:val="none" w:color="auto" w:sz="0" w:space="0"/>
          <w:shd w:val="clear" w:fill="FFFFFF"/>
        </w:rPr>
        <w:t>1.报名。有意应聘人员请填写《中国铁路西安局集团有限公司招聘2019届高职毕业生报名登记表》 （见文末），连同本人就业推荐表、成绩单、身份证的扫描件电子版（报名登记表为xls格式，其余三份资 料分别各扫描成一张jpg格式），按照“应聘岗位编号—院校—所学专业—学号—姓名—材料名称”的顺序 命名，将四个文件一起压缩后（压缩包小于4M，也按上述方式命名），通过电子邮件发送到：</w:t>
      </w:r>
      <w:r>
        <w:rPr>
          <w:rStyle w:val="6"/>
          <w:rFonts w:hint="default" w:ascii="Arial" w:hAnsi="Arial" w:eastAsia="Arial" w:cs="Arial"/>
          <w:i w:val="0"/>
          <w:caps w:val="0"/>
          <w:color w:val="576B95"/>
          <w:spacing w:val="8"/>
          <w:sz w:val="21"/>
          <w:szCs w:val="21"/>
          <w:u w:val="none"/>
          <w:bdr w:val="none" w:color="auto" w:sz="0" w:space="0"/>
          <w:shd w:val="clear" w:fill="FFFFFF"/>
        </w:rPr>
        <w:fldChar w:fldCharType="begin"/>
      </w:r>
      <w:r>
        <w:rPr>
          <w:rStyle w:val="6"/>
          <w:rFonts w:hint="default" w:ascii="Arial" w:hAnsi="Arial" w:eastAsia="Arial" w:cs="Arial"/>
          <w:i w:val="0"/>
          <w:caps w:val="0"/>
          <w:color w:val="576B95"/>
          <w:spacing w:val="8"/>
          <w:sz w:val="21"/>
          <w:szCs w:val="21"/>
          <w:u w:val="none"/>
          <w:bdr w:val="none" w:color="auto" w:sz="0" w:space="0"/>
          <w:shd w:val="clear" w:fill="FFFFFF"/>
        </w:rPr>
        <w:instrText xml:space="preserve"> HYPERLINK "http://mp.weixin.qq.com/s?__biz=MzI3MDAyNzU1NQ==&amp;mid=2455618614&amp;idx=8&amp;sn=723dd1e0356417fbfb64103b8752ee5e&amp;chksm=fd7e3a7aca09b36c249b9f4382f3aefddfa3258fd38fd17e35d5dd64d5dd762a983f53e7f90e&amp;scene=21" \l "wechat_redirect" </w:instrText>
      </w:r>
      <w:r>
        <w:rPr>
          <w:rStyle w:val="6"/>
          <w:rFonts w:hint="default" w:ascii="Arial" w:hAnsi="Arial" w:eastAsia="Arial" w:cs="Arial"/>
          <w:i w:val="0"/>
          <w:caps w:val="0"/>
          <w:color w:val="576B95"/>
          <w:spacing w:val="8"/>
          <w:sz w:val="21"/>
          <w:szCs w:val="21"/>
          <w:u w:val="none"/>
          <w:bdr w:val="none" w:color="auto" w:sz="0" w:space="0"/>
          <w:shd w:val="clear" w:fill="FFFFFF"/>
        </w:rPr>
        <w:fldChar w:fldCharType="separate"/>
      </w:r>
      <w:r>
        <w:rPr>
          <w:rStyle w:val="8"/>
          <w:rFonts w:hint="default" w:ascii="Arial" w:hAnsi="Arial" w:eastAsia="Arial" w:cs="Arial"/>
          <w:i w:val="0"/>
          <w:caps w:val="0"/>
          <w:color w:val="333333"/>
          <w:spacing w:val="8"/>
          <w:sz w:val="21"/>
          <w:szCs w:val="21"/>
          <w:u w:val="none"/>
          <w:bdr w:val="none" w:color="auto" w:sz="0" w:space="0"/>
          <w:shd w:val="clear" w:fill="FFFFFF"/>
        </w:rPr>
        <w:t>xatljgzzp@163.com</w:t>
      </w:r>
      <w:r>
        <w:rPr>
          <w:rStyle w:val="6"/>
          <w:rFonts w:hint="default" w:ascii="Arial" w:hAnsi="Arial" w:eastAsia="Arial" w:cs="Arial"/>
          <w:i w:val="0"/>
          <w:caps w:val="0"/>
          <w:color w:val="576B95"/>
          <w:spacing w:val="8"/>
          <w:sz w:val="21"/>
          <w:szCs w:val="21"/>
          <w:u w:val="none"/>
          <w:bdr w:val="none" w:color="auto" w:sz="0" w:space="0"/>
          <w:shd w:val="clear" w:fill="FFFFFF"/>
        </w:rPr>
        <w:fldChar w:fldCharType="end"/>
      </w:r>
      <w:r>
        <w:rPr>
          <w:rStyle w:val="6"/>
          <w:rFonts w:hint="default" w:ascii="Arial" w:hAnsi="Arial" w:eastAsia="Arial" w:cs="Arial"/>
          <w:i w:val="0"/>
          <w:caps w:val="0"/>
          <w:color w:val="333333"/>
          <w:spacing w:val="8"/>
          <w:sz w:val="21"/>
          <w:szCs w:val="21"/>
          <w:bdr w:val="none" w:color="auto" w:sz="0" w:space="0"/>
          <w:shd w:val="clear" w:fill="FFFFFF"/>
        </w:rPr>
        <w:t>邮箱。</w:t>
      </w:r>
      <w:r>
        <w:rPr>
          <w:rStyle w:val="6"/>
          <w:rFonts w:hint="default" w:ascii="Arial" w:hAnsi="Arial" w:eastAsia="Arial" w:cs="Arial"/>
          <w:i w:val="0"/>
          <w:caps w:val="0"/>
          <w:color w:val="FF0000"/>
          <w:spacing w:val="8"/>
          <w:sz w:val="21"/>
          <w:szCs w:val="21"/>
          <w:bdr w:val="none" w:color="auto" w:sz="0" w:space="0"/>
          <w:shd w:val="clear" w:fill="FFFFFF"/>
        </w:rPr>
        <w:t>报名时间为2019年4月8日至4月17日。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333333"/>
          <w:spacing w:val="8"/>
          <w:sz w:val="21"/>
          <w:szCs w:val="21"/>
          <w:bdr w:val="none" w:color="auto" w:sz="0" w:space="0"/>
          <w:shd w:val="clear" w:fill="FFFFFF"/>
        </w:rPr>
        <w:t>2.资格审核。西安局集团公司对应聘人员报名资料进行审核，根据招聘岗位要求和报名情况，分期 分批遴选应聘人员参加面试考核，具体时间和地点另行通知。面试考核在2019年5月31日前完成，未进入 面试环节的学生恕不通知。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333333"/>
          <w:spacing w:val="8"/>
          <w:sz w:val="21"/>
          <w:szCs w:val="21"/>
          <w:bdr w:val="none" w:color="auto" w:sz="0" w:space="0"/>
          <w:shd w:val="clear" w:fill="FFFFFF"/>
        </w:rPr>
        <w:t>3.面试考核。接到面试通知的应聘人员须按指定的时间、地点参加面试，否则视为放弃应聘。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333333"/>
          <w:spacing w:val="8"/>
          <w:sz w:val="21"/>
          <w:szCs w:val="21"/>
          <w:bdr w:val="none" w:color="auto" w:sz="0" w:space="0"/>
          <w:shd w:val="clear" w:fill="FFFFFF"/>
        </w:rPr>
        <w:t>面试时须携带以下材料的原件和复印件：</w:t>
      </w:r>
      <w:r>
        <w:rPr>
          <w:rStyle w:val="6"/>
          <w:rFonts w:hint="default" w:ascii="Arial" w:hAnsi="Arial" w:eastAsia="Arial" w:cs="Arial"/>
          <w:i w:val="0"/>
          <w:caps w:val="0"/>
          <w:color w:val="333333"/>
          <w:spacing w:val="8"/>
          <w:sz w:val="18"/>
          <w:szCs w:val="18"/>
          <w:bdr w:val="none" w:color="auto" w:sz="0" w:space="0"/>
          <w:shd w:val="clear" w:fill="FFFFFF"/>
        </w:rPr>
        <w:t>①本人签字的《中国铁路西安局集团有限公司招聘2019届高职毕业 生报名登记表》，②毕业生推荐表（须学校盖章），③成绩单（须学校盖章），④教育部学籍在线验证 报告（学信网下载打印），⑤身份证，⑥其他能够证明本人资历或能力的材料。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333333"/>
          <w:spacing w:val="8"/>
          <w:sz w:val="21"/>
          <w:szCs w:val="21"/>
          <w:bdr w:val="none" w:color="auto" w:sz="0" w:space="0"/>
          <w:shd w:val="clear" w:fill="FFFFFF"/>
        </w:rPr>
        <w:t>4.健康体检。面试结束后，根据面试结果择优确定拟录用人员，由学校组织统一在指定的二级甲等 以上医院进行健康体检。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333333"/>
          <w:spacing w:val="8"/>
          <w:sz w:val="21"/>
          <w:szCs w:val="21"/>
          <w:bdr w:val="none" w:color="auto" w:sz="0" w:space="0"/>
          <w:shd w:val="clear" w:fill="FFFFFF"/>
        </w:rPr>
        <w:t>5.公示及签约。对体检结果符合招聘要求者在中国铁路人才招聘网进行公示，公示期满后，中国铁 路西安局集团有限公司与公示无异议者签订三方就业协议。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FF0000"/>
          <w:spacing w:val="8"/>
          <w:sz w:val="21"/>
          <w:szCs w:val="21"/>
          <w:bdr w:val="none" w:color="auto" w:sz="0" w:space="0"/>
          <w:shd w:val="clear" w:fill="FFFFFF"/>
        </w:rPr>
        <w:t>四、其他事项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333333"/>
          <w:spacing w:val="8"/>
          <w:sz w:val="21"/>
          <w:szCs w:val="21"/>
          <w:bdr w:val="none" w:color="auto" w:sz="0" w:space="0"/>
          <w:shd w:val="clear" w:fill="FFFFFF"/>
        </w:rPr>
        <w:t>1.本次招聘仅限2019年应届毕业生本人通过上述的规定渠道进行网上报名，不接受上门、邮寄、传 真、电话等其他报名方式。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333333"/>
          <w:spacing w:val="8"/>
          <w:sz w:val="21"/>
          <w:szCs w:val="21"/>
          <w:bdr w:val="none" w:color="auto" w:sz="0" w:space="0"/>
          <w:shd w:val="clear" w:fill="FFFFFF"/>
        </w:rPr>
        <w:t>2.应聘者须严格按规定的格式投递报名资料，不符合要求的报名资料将视为无效资料，造成的后果 由报名者本人承担。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333333"/>
          <w:spacing w:val="8"/>
          <w:sz w:val="21"/>
          <w:szCs w:val="21"/>
          <w:bdr w:val="none" w:color="auto" w:sz="0" w:space="0"/>
          <w:shd w:val="clear" w:fill="FFFFFF"/>
        </w:rPr>
        <w:t>3.应聘者须在招聘期间留意通知，避免遗漏。凡未按通知要求按时参加面试的，均视为放弃应聘， 企业不承担任何责任。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333333"/>
          <w:spacing w:val="8"/>
          <w:sz w:val="21"/>
          <w:szCs w:val="21"/>
          <w:bdr w:val="none" w:color="auto" w:sz="0" w:space="0"/>
          <w:shd w:val="clear" w:fill="FFFFFF"/>
        </w:rPr>
        <w:t>4.中国铁路西安局集团有限公司不委托第三方招聘，也不向应聘者收取任何费用，请提高警惕，谨 防受骗。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333333"/>
          <w:spacing w:val="8"/>
          <w:sz w:val="21"/>
          <w:szCs w:val="21"/>
          <w:bdr w:val="none" w:color="auto" w:sz="0" w:space="0"/>
          <w:shd w:val="clear" w:fill="FFFFFF"/>
        </w:rPr>
        <w:t>5.应聘人员应保证有关报名信息和所提交应聘材料、体检结果真实且符合本公告要求，凡弄虚作假 或不符合要求的，取消应聘资格。对体检结果不符合招聘要求或入职时发现身体条件不符合招聘条件要 求的，将不予聘用。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333333"/>
          <w:spacing w:val="8"/>
          <w:sz w:val="21"/>
          <w:szCs w:val="21"/>
          <w:bdr w:val="none" w:color="auto" w:sz="0" w:space="0"/>
          <w:shd w:val="clear" w:fill="FFFFFF"/>
        </w:rPr>
        <w:t>6.中国铁路西安局集团有限公司保留对本公告及相关事宜的最终解释权。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rPr>
          <w:rFonts w:hint="default" w:ascii="Arial" w:hAnsi="Arial" w:eastAsia="Arial" w:cs="Arial"/>
          <w:spacing w:val="8"/>
          <w:sz w:val="25"/>
          <w:szCs w:val="25"/>
        </w:rPr>
      </w:pPr>
      <w:r>
        <w:rPr>
          <w:rStyle w:val="6"/>
          <w:rFonts w:hint="default" w:ascii="Arial" w:hAnsi="Arial" w:eastAsia="Arial" w:cs="Arial"/>
          <w:i w:val="0"/>
          <w:caps w:val="0"/>
          <w:color w:val="333333"/>
          <w:spacing w:val="8"/>
          <w:sz w:val="21"/>
          <w:szCs w:val="21"/>
          <w:bdr w:val="none" w:color="auto" w:sz="0" w:space="0"/>
          <w:shd w:val="clear" w:fill="FFFFFF"/>
        </w:rPr>
        <w:t>咨询电话：</w:t>
      </w:r>
      <w:r>
        <w:rPr>
          <w:rStyle w:val="6"/>
          <w:rFonts w:hint="default" w:ascii="Arial" w:hAnsi="Arial" w:eastAsia="Arial" w:cs="Arial"/>
          <w:i w:val="0"/>
          <w:caps w:val="0"/>
          <w:color w:val="576B95"/>
          <w:spacing w:val="8"/>
          <w:sz w:val="21"/>
          <w:szCs w:val="21"/>
          <w:u w:val="none"/>
          <w:bdr w:val="none" w:color="auto" w:sz="0" w:space="0"/>
          <w:shd w:val="clear" w:fill="FFFFFF"/>
        </w:rPr>
        <w:fldChar w:fldCharType="begin"/>
      </w:r>
      <w:r>
        <w:rPr>
          <w:rStyle w:val="6"/>
          <w:rFonts w:hint="default" w:ascii="Arial" w:hAnsi="Arial" w:eastAsia="Arial" w:cs="Arial"/>
          <w:i w:val="0"/>
          <w:caps w:val="0"/>
          <w:color w:val="576B95"/>
          <w:spacing w:val="8"/>
          <w:sz w:val="21"/>
          <w:szCs w:val="21"/>
          <w:u w:val="none"/>
          <w:bdr w:val="none" w:color="auto" w:sz="0" w:space="0"/>
          <w:shd w:val="clear" w:fill="FFFFFF"/>
        </w:rPr>
        <w:instrText xml:space="preserve"> HYPERLINK "http://mp.weixin.qq.com/s?__biz=MzI3MDAyNzU1NQ==&amp;mid=2455618614&amp;idx=8&amp;sn=723dd1e0356417fbfb64103b8752ee5e&amp;chksm=fd7e3a7aca09b36c249b9f4382f3aefddfa3258fd38fd17e35d5dd64d5dd762a983f53e7f90e&amp;scene=21" \l "wechat_redirect" </w:instrText>
      </w:r>
      <w:r>
        <w:rPr>
          <w:rStyle w:val="6"/>
          <w:rFonts w:hint="default" w:ascii="Arial" w:hAnsi="Arial" w:eastAsia="Arial" w:cs="Arial"/>
          <w:i w:val="0"/>
          <w:caps w:val="0"/>
          <w:color w:val="576B95"/>
          <w:spacing w:val="8"/>
          <w:sz w:val="21"/>
          <w:szCs w:val="21"/>
          <w:u w:val="none"/>
          <w:bdr w:val="none" w:color="auto" w:sz="0" w:space="0"/>
          <w:shd w:val="clear" w:fill="FFFFFF"/>
        </w:rPr>
        <w:fldChar w:fldCharType="separate"/>
      </w:r>
      <w:r>
        <w:rPr>
          <w:rStyle w:val="8"/>
          <w:rFonts w:hint="default" w:ascii="Arial" w:hAnsi="Arial" w:eastAsia="Arial" w:cs="Arial"/>
          <w:i w:val="0"/>
          <w:caps w:val="0"/>
          <w:color w:val="333333"/>
          <w:spacing w:val="8"/>
          <w:sz w:val="21"/>
          <w:szCs w:val="21"/>
          <w:u w:val="none"/>
          <w:bdr w:val="none" w:color="auto" w:sz="0" w:space="0"/>
          <w:shd w:val="clear" w:fill="FFFFFF"/>
        </w:rPr>
        <w:t>029</w:t>
      </w:r>
      <w:r>
        <w:rPr>
          <w:rStyle w:val="8"/>
          <w:rFonts w:hint="default" w:ascii="Arial" w:hAnsi="Arial" w:eastAsia="Arial" w:cs="Arial"/>
          <w:i w:val="0"/>
          <w:caps w:val="0"/>
          <w:color w:val="333333"/>
          <w:spacing w:val="8"/>
          <w:sz w:val="21"/>
          <w:szCs w:val="21"/>
          <w:u w:val="none"/>
          <w:bdr w:val="none" w:color="auto" w:sz="0" w:space="0"/>
          <w:shd w:val="clear" w:fill="FFFFFF"/>
        </w:rPr>
        <w:softHyphen/>
      </w:r>
      <w:r>
        <w:rPr>
          <w:rStyle w:val="8"/>
          <w:rFonts w:hint="default" w:ascii="Arial" w:hAnsi="Arial" w:eastAsia="Arial" w:cs="Arial"/>
          <w:i w:val="0"/>
          <w:caps w:val="0"/>
          <w:color w:val="333333"/>
          <w:spacing w:val="8"/>
          <w:sz w:val="21"/>
          <w:szCs w:val="21"/>
          <w:u w:val="none"/>
          <w:bdr w:val="none" w:color="auto" w:sz="0" w:space="0"/>
          <w:shd w:val="clear" w:fill="FFFFFF"/>
        </w:rPr>
        <w:t>82322652</w:t>
      </w:r>
      <w:r>
        <w:rPr>
          <w:rStyle w:val="6"/>
          <w:rFonts w:hint="default" w:ascii="Arial" w:hAnsi="Arial" w:eastAsia="Arial" w:cs="Arial"/>
          <w:i w:val="0"/>
          <w:caps w:val="0"/>
          <w:color w:val="576B95"/>
          <w:spacing w:val="8"/>
          <w:sz w:val="21"/>
          <w:szCs w:val="21"/>
          <w:u w:val="none"/>
          <w:bdr w:val="none" w:color="auto" w:sz="0" w:space="0"/>
          <w:shd w:val="clear" w:fill="FFFFFF"/>
        </w:rPr>
        <w:fldChar w:fldCharType="end"/>
      </w:r>
      <w:r>
        <w:rPr>
          <w:rStyle w:val="6"/>
          <w:rFonts w:hint="default" w:ascii="Arial" w:hAnsi="Arial" w:eastAsia="Arial" w:cs="Arial"/>
          <w:i w:val="0"/>
          <w:caps w:val="0"/>
          <w:color w:val="333333"/>
          <w:spacing w:val="8"/>
          <w:sz w:val="21"/>
          <w:szCs w:val="21"/>
          <w:bdr w:val="none" w:color="auto" w:sz="0" w:space="0"/>
          <w:shd w:val="clear" w:fill="FFFFFF"/>
        </w:rPr>
        <w:t>； 咨询时间：</w:t>
      </w:r>
      <w:r>
        <w:rPr>
          <w:rStyle w:val="6"/>
          <w:rFonts w:hint="default" w:ascii="Arial" w:hAnsi="Arial" w:eastAsia="Arial" w:cs="Arial"/>
          <w:i w:val="0"/>
          <w:caps w:val="0"/>
          <w:color w:val="FF0000"/>
          <w:spacing w:val="8"/>
          <w:sz w:val="21"/>
          <w:szCs w:val="21"/>
          <w:bdr w:val="none" w:color="auto" w:sz="0" w:space="0"/>
          <w:shd w:val="clear" w:fill="FFFFFF"/>
        </w:rPr>
        <w:t>报名期间工作日9:00—12:00、15:00—18:00。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62208"/>
    <w:rsid w:val="2D762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2020-05-29T09:53:00Z</dcterms:created>
  <dc:creator>จุ๊บ</dc:creator>
  <cp:lastModifiedBy>จุ๊บ</cp:lastModifiedBy>
  <dcterms:modified xsi:type="dcterms:W3CDTF">2020-05-29T09:54:57Z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